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FD" w:rsidRPr="00F25FFD" w:rsidRDefault="006179FD" w:rsidP="009330EF">
      <w:pPr>
        <w:pStyle w:val="1"/>
        <w:ind w:firstLine="0"/>
        <w:rPr>
          <w:iCs/>
          <w:sz w:val="26"/>
          <w:szCs w:val="26"/>
        </w:rPr>
      </w:pPr>
    </w:p>
    <w:p w:rsidR="00C10A67" w:rsidRPr="00F25FFD" w:rsidRDefault="006E36A3" w:rsidP="00806DCB">
      <w:pPr>
        <w:pStyle w:val="1"/>
        <w:ind w:firstLine="0"/>
        <w:jc w:val="center"/>
        <w:rPr>
          <w:sz w:val="26"/>
          <w:szCs w:val="26"/>
        </w:rPr>
      </w:pPr>
      <w:r w:rsidRPr="00F25FFD">
        <w:rPr>
          <w:sz w:val="26"/>
          <w:szCs w:val="26"/>
        </w:rPr>
        <w:t xml:space="preserve"> </w:t>
      </w:r>
      <w:r w:rsidR="002A7357" w:rsidRPr="00F25FFD">
        <w:rPr>
          <w:sz w:val="26"/>
          <w:szCs w:val="26"/>
        </w:rPr>
        <w:t xml:space="preserve">Договор № </w:t>
      </w:r>
    </w:p>
    <w:p w:rsidR="00C10A67" w:rsidRPr="00F25FFD" w:rsidRDefault="00C10A67" w:rsidP="00CB1018">
      <w:pPr>
        <w:keepLines/>
        <w:suppressAutoHyphens/>
        <w:rPr>
          <w:b/>
          <w:i/>
          <w:iCs/>
          <w:sz w:val="26"/>
          <w:szCs w:val="26"/>
        </w:rPr>
      </w:pPr>
    </w:p>
    <w:p w:rsidR="00C10A67" w:rsidRPr="00870FE7" w:rsidRDefault="00C10A67" w:rsidP="00F37D8F">
      <w:pPr>
        <w:keepLines/>
        <w:suppressAutoHyphens/>
        <w:jc w:val="both"/>
      </w:pPr>
      <w:r w:rsidRPr="00870FE7">
        <w:t xml:space="preserve">г. Москва                                                           </w:t>
      </w:r>
      <w:r w:rsidR="00E02143" w:rsidRPr="00870FE7">
        <w:t xml:space="preserve">                      </w:t>
      </w:r>
      <w:r w:rsidR="00AB681F" w:rsidRPr="00870FE7">
        <w:t xml:space="preserve">  </w:t>
      </w:r>
      <w:r w:rsidR="00E35A7B" w:rsidRPr="00870FE7">
        <w:t xml:space="preserve">                   </w:t>
      </w:r>
      <w:r w:rsidR="00037104" w:rsidRPr="00870FE7">
        <w:t>«</w:t>
      </w:r>
      <w:r w:rsidR="005A1FDA">
        <w:rPr>
          <w:lang w:val="en-US"/>
        </w:rPr>
        <w:t xml:space="preserve">  </w:t>
      </w:r>
      <w:r w:rsidR="006E22F8" w:rsidRPr="00870FE7">
        <w:t xml:space="preserve"> </w:t>
      </w:r>
      <w:r w:rsidR="00701DE5" w:rsidRPr="00870FE7">
        <w:t>»</w:t>
      </w:r>
      <w:r w:rsidR="005A1FDA">
        <w:rPr>
          <w:lang w:val="en-US"/>
        </w:rPr>
        <w:t xml:space="preserve">             </w:t>
      </w:r>
      <w:r w:rsidRPr="00870FE7">
        <w:t xml:space="preserve"> </w:t>
      </w:r>
      <w:r w:rsidR="007E14C5" w:rsidRPr="00870FE7">
        <w:t xml:space="preserve"> </w:t>
      </w:r>
      <w:r w:rsidRPr="00870FE7">
        <w:t>20</w:t>
      </w:r>
      <w:r w:rsidR="002A2446" w:rsidRPr="00870FE7">
        <w:t>1</w:t>
      </w:r>
      <w:r w:rsidR="00691080">
        <w:rPr>
          <w:lang w:val="en-US"/>
        </w:rPr>
        <w:t>5</w:t>
      </w:r>
      <w:r w:rsidRPr="00870FE7">
        <w:t xml:space="preserve"> </w:t>
      </w:r>
      <w:r w:rsidR="00B83BC6" w:rsidRPr="00870FE7">
        <w:t>г.</w:t>
      </w:r>
    </w:p>
    <w:p w:rsidR="00F37D8F" w:rsidRPr="00870FE7" w:rsidRDefault="00F37D8F" w:rsidP="00F37D8F">
      <w:pPr>
        <w:keepLines/>
        <w:suppressAutoHyphens/>
        <w:jc w:val="both"/>
      </w:pPr>
    </w:p>
    <w:p w:rsidR="0081503A" w:rsidRPr="00870FE7" w:rsidRDefault="0081503A" w:rsidP="00F37D8F">
      <w:pPr>
        <w:keepLines/>
        <w:suppressAutoHyphens/>
        <w:jc w:val="both"/>
      </w:pPr>
    </w:p>
    <w:p w:rsidR="005A1FDA" w:rsidRDefault="007470FA" w:rsidP="007470FA">
      <w:pPr>
        <w:pStyle w:val="6"/>
        <w:keepNext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 w:rsidRPr="00870FE7">
        <w:rPr>
          <w:rFonts w:ascii="Times New Roman" w:hAnsi="Times New Roman"/>
          <w:bCs w:val="0"/>
          <w:sz w:val="24"/>
          <w:szCs w:val="24"/>
        </w:rPr>
        <w:t xml:space="preserve">           </w:t>
      </w:r>
      <w:r w:rsidR="00F91659" w:rsidRPr="00F91659">
        <w:rPr>
          <w:rFonts w:ascii="Times New Roman" w:hAnsi="Times New Roman"/>
          <w:sz w:val="24"/>
          <w:szCs w:val="24"/>
        </w:rPr>
        <w:t>ООО «</w:t>
      </w:r>
      <w:proofErr w:type="spellStart"/>
      <w:r w:rsidR="00F91659" w:rsidRPr="00F91659">
        <w:rPr>
          <w:rFonts w:ascii="Times New Roman" w:hAnsi="Times New Roman"/>
          <w:sz w:val="24"/>
          <w:szCs w:val="24"/>
        </w:rPr>
        <w:t>Ви</w:t>
      </w:r>
      <w:proofErr w:type="spellEnd"/>
      <w:r w:rsidR="00F91659" w:rsidRPr="00F91659">
        <w:rPr>
          <w:rFonts w:ascii="Times New Roman" w:hAnsi="Times New Roman"/>
          <w:sz w:val="24"/>
          <w:szCs w:val="24"/>
        </w:rPr>
        <w:t xml:space="preserve"> Джи Лог</w:t>
      </w:r>
      <w:r w:rsidR="00F91659" w:rsidRPr="00F91659">
        <w:rPr>
          <w:rFonts w:ascii="Times New Roman" w:hAnsi="Times New Roman"/>
          <w:b w:val="0"/>
          <w:sz w:val="24"/>
          <w:szCs w:val="24"/>
        </w:rPr>
        <w:t>»</w:t>
      </w:r>
      <w:r w:rsidR="00F91659" w:rsidRPr="00F91659">
        <w:rPr>
          <w:rFonts w:ascii="Times New Roman" w:hAnsi="Times New Roman"/>
          <w:sz w:val="24"/>
          <w:szCs w:val="24"/>
        </w:rPr>
        <w:t>,</w:t>
      </w:r>
      <w:r w:rsidR="00F91659" w:rsidRPr="008E1DAC">
        <w:t xml:space="preserve"> </w:t>
      </w:r>
      <w:r w:rsidR="002A2446" w:rsidRPr="00870FE7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="002A2446" w:rsidRPr="00870FE7">
        <w:rPr>
          <w:rFonts w:ascii="Times New Roman" w:hAnsi="Times New Roman"/>
          <w:b w:val="0"/>
          <w:sz w:val="24"/>
          <w:szCs w:val="24"/>
        </w:rPr>
        <w:t>именуем</w:t>
      </w:r>
      <w:r w:rsidR="001F697A" w:rsidRPr="00870FE7">
        <w:rPr>
          <w:rFonts w:ascii="Times New Roman" w:hAnsi="Times New Roman"/>
          <w:b w:val="0"/>
          <w:sz w:val="24"/>
          <w:szCs w:val="24"/>
        </w:rPr>
        <w:t>ое</w:t>
      </w:r>
      <w:r w:rsidR="002A2446" w:rsidRPr="00870FE7">
        <w:rPr>
          <w:rFonts w:ascii="Times New Roman" w:hAnsi="Times New Roman"/>
          <w:b w:val="0"/>
          <w:sz w:val="24"/>
          <w:szCs w:val="24"/>
        </w:rPr>
        <w:t xml:space="preserve"> в дальнейшем </w:t>
      </w:r>
      <w:r w:rsidR="00F91659">
        <w:rPr>
          <w:rFonts w:ascii="Times New Roman" w:hAnsi="Times New Roman"/>
          <w:bCs w:val="0"/>
          <w:sz w:val="24"/>
          <w:szCs w:val="24"/>
        </w:rPr>
        <w:t>«Поставщик</w:t>
      </w:r>
      <w:r w:rsidR="002A2446" w:rsidRPr="00870FE7">
        <w:rPr>
          <w:rFonts w:ascii="Times New Roman" w:hAnsi="Times New Roman"/>
          <w:bCs w:val="0"/>
          <w:sz w:val="24"/>
          <w:szCs w:val="24"/>
        </w:rPr>
        <w:t>»,</w:t>
      </w:r>
      <w:r w:rsidR="00F91659">
        <w:rPr>
          <w:rFonts w:ascii="Times New Roman" w:hAnsi="Times New Roman"/>
          <w:b w:val="0"/>
          <w:sz w:val="24"/>
          <w:szCs w:val="24"/>
        </w:rPr>
        <w:t xml:space="preserve"> в лице</w:t>
      </w:r>
      <w:r w:rsidR="00F91659" w:rsidRPr="00F91659">
        <w:t xml:space="preserve"> </w:t>
      </w:r>
      <w:r w:rsidR="00E35272">
        <w:rPr>
          <w:rFonts w:ascii="Times New Roman" w:hAnsi="Times New Roman"/>
          <w:b w:val="0"/>
          <w:sz w:val="24"/>
          <w:szCs w:val="24"/>
        </w:rPr>
        <w:t>г</w:t>
      </w:r>
      <w:r w:rsidR="00F91659" w:rsidRPr="00F91659">
        <w:rPr>
          <w:rFonts w:ascii="Times New Roman" w:hAnsi="Times New Roman"/>
          <w:b w:val="0"/>
          <w:sz w:val="24"/>
          <w:szCs w:val="24"/>
        </w:rPr>
        <w:t>енерального директора Мкртчяна Г.</w:t>
      </w:r>
      <w:proofErr w:type="gramStart"/>
      <w:r w:rsidR="00F91659" w:rsidRPr="00F91659">
        <w:rPr>
          <w:rFonts w:ascii="Times New Roman" w:hAnsi="Times New Roman"/>
          <w:b w:val="0"/>
          <w:sz w:val="24"/>
          <w:szCs w:val="24"/>
        </w:rPr>
        <w:t>Р</w:t>
      </w:r>
      <w:proofErr w:type="gramEnd"/>
      <w:r w:rsidR="00F91659">
        <w:rPr>
          <w:rFonts w:ascii="Times New Roman" w:hAnsi="Times New Roman"/>
          <w:b w:val="0"/>
          <w:sz w:val="24"/>
          <w:szCs w:val="24"/>
        </w:rPr>
        <w:t xml:space="preserve"> </w:t>
      </w:r>
      <w:r w:rsidR="003261B5" w:rsidRPr="00870FE7">
        <w:rPr>
          <w:rFonts w:ascii="Times New Roman" w:hAnsi="Times New Roman"/>
          <w:b w:val="0"/>
          <w:iCs/>
          <w:sz w:val="24"/>
          <w:szCs w:val="24"/>
        </w:rPr>
        <w:t>,</w:t>
      </w:r>
      <w:r w:rsidR="002A2446" w:rsidRPr="00870FE7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="002A2446" w:rsidRPr="00870FE7">
        <w:rPr>
          <w:rFonts w:ascii="Times New Roman" w:hAnsi="Times New Roman"/>
          <w:b w:val="0"/>
          <w:sz w:val="24"/>
          <w:szCs w:val="24"/>
        </w:rPr>
        <w:t>действующе</w:t>
      </w:r>
      <w:r w:rsidR="001F697A" w:rsidRPr="00870FE7">
        <w:rPr>
          <w:rFonts w:ascii="Times New Roman" w:hAnsi="Times New Roman"/>
          <w:b w:val="0"/>
          <w:sz w:val="24"/>
          <w:szCs w:val="24"/>
        </w:rPr>
        <w:t>го</w:t>
      </w:r>
      <w:r w:rsidR="002A2446" w:rsidRPr="00870FE7">
        <w:rPr>
          <w:rFonts w:ascii="Times New Roman" w:hAnsi="Times New Roman"/>
          <w:b w:val="0"/>
          <w:sz w:val="24"/>
          <w:szCs w:val="24"/>
        </w:rPr>
        <w:t xml:space="preserve"> на основании </w:t>
      </w:r>
      <w:r w:rsidR="00F91659">
        <w:rPr>
          <w:rFonts w:ascii="Times New Roman" w:hAnsi="Times New Roman"/>
          <w:b w:val="0"/>
          <w:sz w:val="24"/>
          <w:szCs w:val="24"/>
        </w:rPr>
        <w:t>Устава</w:t>
      </w:r>
      <w:r w:rsidR="003261B5" w:rsidRPr="00870FE7">
        <w:rPr>
          <w:rFonts w:ascii="Times New Roman" w:hAnsi="Times New Roman"/>
          <w:b w:val="0"/>
          <w:sz w:val="24"/>
          <w:szCs w:val="24"/>
        </w:rPr>
        <w:t xml:space="preserve">, </w:t>
      </w:r>
      <w:r w:rsidR="002A2446" w:rsidRPr="00870FE7">
        <w:rPr>
          <w:rFonts w:ascii="Times New Roman" w:hAnsi="Times New Roman"/>
          <w:b w:val="0"/>
          <w:sz w:val="24"/>
          <w:szCs w:val="24"/>
        </w:rPr>
        <w:t>с  одной  стороны</w:t>
      </w:r>
      <w:r w:rsidR="003261B5" w:rsidRPr="00870FE7">
        <w:rPr>
          <w:rFonts w:ascii="Times New Roman" w:hAnsi="Times New Roman"/>
          <w:b w:val="0"/>
          <w:sz w:val="24"/>
          <w:szCs w:val="24"/>
        </w:rPr>
        <w:t xml:space="preserve">, </w:t>
      </w:r>
      <w:r w:rsidR="002A2446" w:rsidRPr="00870FE7">
        <w:rPr>
          <w:rFonts w:ascii="Times New Roman" w:hAnsi="Times New Roman"/>
          <w:b w:val="0"/>
          <w:sz w:val="24"/>
          <w:szCs w:val="24"/>
        </w:rPr>
        <w:t xml:space="preserve"> и </w:t>
      </w:r>
      <w:r w:rsidR="00DA0B11" w:rsidRPr="00870FE7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B1018" w:rsidRPr="00870FE7" w:rsidRDefault="001F697A" w:rsidP="007470FA">
      <w:pPr>
        <w:pStyle w:val="6"/>
        <w:keepNext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870FE7">
        <w:rPr>
          <w:rFonts w:ascii="Times New Roman" w:hAnsi="Times New Roman"/>
          <w:iCs/>
          <w:sz w:val="24"/>
          <w:szCs w:val="24"/>
        </w:rPr>
        <w:t xml:space="preserve"> </w:t>
      </w:r>
      <w:r w:rsidR="00CD251C">
        <w:rPr>
          <w:rFonts w:ascii="Times New Roman" w:hAnsi="Times New Roman"/>
          <w:iCs/>
          <w:sz w:val="24"/>
          <w:szCs w:val="24"/>
        </w:rPr>
        <w:t>«</w:t>
      </w:r>
      <w:r w:rsidR="005A1FDA" w:rsidRPr="005A1FDA">
        <w:rPr>
          <w:rFonts w:ascii="Times New Roman" w:hAnsi="Times New Roman"/>
          <w:iCs/>
          <w:sz w:val="24"/>
          <w:szCs w:val="24"/>
        </w:rPr>
        <w:t xml:space="preserve">     </w:t>
      </w:r>
      <w:r w:rsidR="00CD251C">
        <w:rPr>
          <w:rFonts w:ascii="Times New Roman" w:hAnsi="Times New Roman"/>
          <w:iCs/>
          <w:sz w:val="24"/>
          <w:szCs w:val="24"/>
        </w:rPr>
        <w:t>»</w:t>
      </w:r>
      <w:r w:rsidR="002A2446" w:rsidRPr="00870FE7">
        <w:rPr>
          <w:rFonts w:ascii="Times New Roman" w:hAnsi="Times New Roman"/>
          <w:b w:val="0"/>
          <w:sz w:val="24"/>
          <w:szCs w:val="24"/>
        </w:rPr>
        <w:t xml:space="preserve">, именуемое в дальнейшем </w:t>
      </w:r>
      <w:r w:rsidR="002A2446" w:rsidRPr="00870FE7">
        <w:rPr>
          <w:rFonts w:ascii="Times New Roman" w:hAnsi="Times New Roman"/>
          <w:bCs w:val="0"/>
          <w:sz w:val="24"/>
          <w:szCs w:val="24"/>
        </w:rPr>
        <w:t>«</w:t>
      </w:r>
      <w:r w:rsidR="00F91659">
        <w:rPr>
          <w:rFonts w:ascii="Times New Roman" w:hAnsi="Times New Roman"/>
          <w:bCs w:val="0"/>
          <w:sz w:val="24"/>
          <w:szCs w:val="24"/>
        </w:rPr>
        <w:t>Покупатель</w:t>
      </w:r>
      <w:r w:rsidR="002A2446" w:rsidRPr="00870FE7">
        <w:rPr>
          <w:rFonts w:ascii="Times New Roman" w:hAnsi="Times New Roman"/>
          <w:bCs w:val="0"/>
          <w:sz w:val="24"/>
          <w:szCs w:val="24"/>
        </w:rPr>
        <w:t>»</w:t>
      </w:r>
      <w:r w:rsidR="002A2446" w:rsidRPr="00870FE7">
        <w:rPr>
          <w:rFonts w:ascii="Times New Roman" w:hAnsi="Times New Roman"/>
          <w:b w:val="0"/>
          <w:sz w:val="24"/>
          <w:szCs w:val="24"/>
        </w:rPr>
        <w:t>, в лице</w:t>
      </w:r>
      <w:proofErr w:type="gramStart"/>
      <w:r w:rsidR="002A2446" w:rsidRPr="00870FE7">
        <w:rPr>
          <w:rFonts w:ascii="Times New Roman" w:hAnsi="Times New Roman"/>
          <w:b w:val="0"/>
          <w:sz w:val="24"/>
          <w:szCs w:val="24"/>
        </w:rPr>
        <w:t xml:space="preserve">  </w:t>
      </w:r>
      <w:r w:rsidR="005A1FDA" w:rsidRPr="005A1FDA">
        <w:rPr>
          <w:rFonts w:ascii="Times New Roman" w:hAnsi="Times New Roman"/>
          <w:b w:val="0"/>
          <w:sz w:val="24"/>
          <w:szCs w:val="24"/>
        </w:rPr>
        <w:t xml:space="preserve">    </w:t>
      </w:r>
      <w:r w:rsidR="002A2446" w:rsidRPr="00870FE7">
        <w:rPr>
          <w:rFonts w:ascii="Times New Roman" w:hAnsi="Times New Roman"/>
          <w:b w:val="0"/>
          <w:iCs/>
          <w:sz w:val="24"/>
          <w:szCs w:val="24"/>
        </w:rPr>
        <w:t>,</w:t>
      </w:r>
      <w:proofErr w:type="gramEnd"/>
      <w:r w:rsidR="002A2446" w:rsidRPr="00870FE7">
        <w:rPr>
          <w:rFonts w:ascii="Times New Roman" w:hAnsi="Times New Roman"/>
          <w:b w:val="0"/>
          <w:sz w:val="24"/>
          <w:szCs w:val="24"/>
        </w:rPr>
        <w:t xml:space="preserve"> действующего на основании Устава</w:t>
      </w:r>
      <w:r w:rsidR="00F91659">
        <w:rPr>
          <w:rFonts w:ascii="Times New Roman" w:hAnsi="Times New Roman"/>
          <w:b w:val="0"/>
          <w:sz w:val="24"/>
          <w:szCs w:val="24"/>
        </w:rPr>
        <w:t>,</w:t>
      </w:r>
      <w:r w:rsidR="002A2446" w:rsidRPr="00870FE7">
        <w:rPr>
          <w:rFonts w:ascii="Times New Roman" w:hAnsi="Times New Roman"/>
          <w:b w:val="0"/>
          <w:sz w:val="24"/>
          <w:szCs w:val="24"/>
        </w:rPr>
        <w:t xml:space="preserve"> с другой стороны, заключили настоящий Договор о нижеследу</w:t>
      </w:r>
      <w:r w:rsidR="002A2446" w:rsidRPr="00870FE7">
        <w:rPr>
          <w:rFonts w:ascii="Times New Roman" w:hAnsi="Times New Roman"/>
          <w:b w:val="0"/>
          <w:sz w:val="24"/>
          <w:szCs w:val="24"/>
        </w:rPr>
        <w:t>ю</w:t>
      </w:r>
      <w:r w:rsidR="002A2446" w:rsidRPr="00870FE7">
        <w:rPr>
          <w:rFonts w:ascii="Times New Roman" w:hAnsi="Times New Roman"/>
          <w:b w:val="0"/>
          <w:sz w:val="24"/>
          <w:szCs w:val="24"/>
        </w:rPr>
        <w:t>щем:</w:t>
      </w:r>
    </w:p>
    <w:p w:rsidR="0087508E" w:rsidRPr="00870FE7" w:rsidRDefault="0087508E" w:rsidP="0087508E"/>
    <w:p w:rsidR="00DE1F01" w:rsidRPr="00870FE7" w:rsidRDefault="00BB14F7" w:rsidP="00F25FFD">
      <w:pPr>
        <w:numPr>
          <w:ilvl w:val="0"/>
          <w:numId w:val="25"/>
        </w:numPr>
        <w:ind w:right="283"/>
        <w:jc w:val="center"/>
        <w:rPr>
          <w:b/>
        </w:rPr>
      </w:pPr>
      <w:r w:rsidRPr="00870FE7">
        <w:rPr>
          <w:b/>
        </w:rPr>
        <w:t>Предмет  Договора.</w:t>
      </w:r>
    </w:p>
    <w:p w:rsidR="002144AE" w:rsidRDefault="00BB14F7" w:rsidP="00BE7395">
      <w:pPr>
        <w:ind w:right="22"/>
        <w:jc w:val="both"/>
        <w:rPr>
          <w:color w:val="000000"/>
        </w:rPr>
      </w:pPr>
      <w:r w:rsidRPr="00870FE7">
        <w:rPr>
          <w:color w:val="000000"/>
        </w:rPr>
        <w:t xml:space="preserve">  </w:t>
      </w:r>
      <w:r w:rsidR="0020572F" w:rsidRPr="00870FE7">
        <w:rPr>
          <w:color w:val="000000"/>
        </w:rPr>
        <w:t xml:space="preserve">  </w:t>
      </w:r>
      <w:r w:rsidRPr="00870FE7">
        <w:rPr>
          <w:color w:val="000000"/>
        </w:rPr>
        <w:t xml:space="preserve">1.1. В </w:t>
      </w:r>
      <w:proofErr w:type="gramStart"/>
      <w:r w:rsidRPr="00870FE7">
        <w:rPr>
          <w:color w:val="000000"/>
        </w:rPr>
        <w:t>соответствии</w:t>
      </w:r>
      <w:proofErr w:type="gramEnd"/>
      <w:r w:rsidRPr="00870FE7">
        <w:rPr>
          <w:color w:val="000000"/>
        </w:rPr>
        <w:t xml:space="preserve"> с насто</w:t>
      </w:r>
      <w:r w:rsidR="008B0EB5" w:rsidRPr="00870FE7">
        <w:rPr>
          <w:color w:val="000000"/>
        </w:rPr>
        <w:t>ящим Договором  Покупатель</w:t>
      </w:r>
      <w:r w:rsidR="00162910" w:rsidRPr="00870FE7">
        <w:rPr>
          <w:color w:val="000000"/>
        </w:rPr>
        <w:t xml:space="preserve"> поручает, а </w:t>
      </w:r>
      <w:r w:rsidR="007723C7" w:rsidRPr="00870FE7">
        <w:rPr>
          <w:color w:val="000000"/>
        </w:rPr>
        <w:t xml:space="preserve">Поставщик  </w:t>
      </w:r>
      <w:r w:rsidRPr="00870FE7">
        <w:rPr>
          <w:color w:val="000000"/>
        </w:rPr>
        <w:t>обязуется</w:t>
      </w:r>
      <w:r w:rsidRPr="00870FE7">
        <w:t xml:space="preserve">  произв</w:t>
      </w:r>
      <w:r w:rsidRPr="00870FE7">
        <w:t>е</w:t>
      </w:r>
      <w:r w:rsidRPr="00870FE7">
        <w:t xml:space="preserve">сти </w:t>
      </w:r>
      <w:r w:rsidRPr="00870FE7">
        <w:rPr>
          <w:color w:val="000000"/>
        </w:rPr>
        <w:t>поставк</w:t>
      </w:r>
      <w:r w:rsidR="00FA233E" w:rsidRPr="00870FE7">
        <w:rPr>
          <w:color w:val="000000"/>
        </w:rPr>
        <w:t>у</w:t>
      </w:r>
      <w:r w:rsidR="00F91659">
        <w:rPr>
          <w:color w:val="000000"/>
        </w:rPr>
        <w:t xml:space="preserve"> </w:t>
      </w:r>
      <w:r w:rsidR="00CA49F9" w:rsidRPr="00870FE7">
        <w:rPr>
          <w:color w:val="000000"/>
        </w:rPr>
        <w:t xml:space="preserve"> </w:t>
      </w:r>
      <w:r w:rsidR="002144AE">
        <w:rPr>
          <w:color w:val="000000"/>
        </w:rPr>
        <w:t xml:space="preserve">деревянной тары (ящики, короба, обрешетка), далее </w:t>
      </w:r>
      <w:r w:rsidR="00B4586C" w:rsidRPr="00870FE7">
        <w:rPr>
          <w:color w:val="000000"/>
        </w:rPr>
        <w:t xml:space="preserve"> </w:t>
      </w:r>
      <w:r w:rsidR="002144AE">
        <w:rPr>
          <w:color w:val="000000"/>
        </w:rPr>
        <w:t>«</w:t>
      </w:r>
      <w:r w:rsidR="00A21113" w:rsidRPr="00870FE7">
        <w:rPr>
          <w:color w:val="000000"/>
        </w:rPr>
        <w:t>Т</w:t>
      </w:r>
      <w:r w:rsidR="00B4586C" w:rsidRPr="00870FE7">
        <w:rPr>
          <w:color w:val="000000"/>
        </w:rPr>
        <w:t>овар</w:t>
      </w:r>
      <w:r w:rsidR="002144AE">
        <w:rPr>
          <w:color w:val="000000"/>
        </w:rPr>
        <w:t xml:space="preserve">», а Покупатель обязуется принять и оплатить Товар. </w:t>
      </w:r>
    </w:p>
    <w:p w:rsidR="00BE7395" w:rsidRDefault="002144AE" w:rsidP="00BE7395">
      <w:pPr>
        <w:ind w:right="22"/>
        <w:jc w:val="both"/>
      </w:pPr>
      <w:r>
        <w:rPr>
          <w:color w:val="000000"/>
        </w:rPr>
        <w:t xml:space="preserve">    1.2. Ассортимент, количество, размер тары и её стоимость указаны в </w:t>
      </w:r>
      <w:r w:rsidR="00BB14F7" w:rsidRPr="00870FE7">
        <w:rPr>
          <w:color w:val="000000"/>
        </w:rPr>
        <w:t xml:space="preserve"> Спецификации  к</w:t>
      </w:r>
      <w:r w:rsidR="00BB14F7" w:rsidRPr="00870FE7">
        <w:t xml:space="preserve"> </w:t>
      </w:r>
      <w:r w:rsidR="00BB14F7" w:rsidRPr="00870FE7">
        <w:rPr>
          <w:color w:val="000000"/>
        </w:rPr>
        <w:t xml:space="preserve">настоящему Договору </w:t>
      </w:r>
      <w:r w:rsidR="00BB14F7" w:rsidRPr="00870FE7">
        <w:t xml:space="preserve"> (Приложение № 1</w:t>
      </w:r>
      <w:r w:rsidR="00BE7395" w:rsidRPr="00870FE7">
        <w:t>), являющейся неотъемлемой частью Д</w:t>
      </w:r>
      <w:r w:rsidR="00BE7395" w:rsidRPr="00870FE7">
        <w:t>о</w:t>
      </w:r>
      <w:r w:rsidR="00BE7395" w:rsidRPr="00870FE7">
        <w:t>говора.</w:t>
      </w:r>
    </w:p>
    <w:p w:rsidR="002144AE" w:rsidRPr="002144AE" w:rsidRDefault="002144AE" w:rsidP="002144AE">
      <w:pPr>
        <w:pStyle w:val="5"/>
        <w:tabs>
          <w:tab w:val="num" w:pos="0"/>
        </w:tabs>
        <w:spacing w:before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1.2. </w:t>
      </w:r>
      <w:r w:rsidRPr="002144AE">
        <w:rPr>
          <w:rFonts w:ascii="Times New Roman" w:hAnsi="Times New Roman"/>
          <w:b w:val="0"/>
          <w:i w:val="0"/>
          <w:sz w:val="24"/>
          <w:szCs w:val="24"/>
        </w:rPr>
        <w:t>Спецификация оформляется на основании заявки Покупателя на каждую партию Товара. Заявка может быть передана посредством факсимильной связи. Для оформления Заявки Поставщик может предоставить Покупателю прайс-лист, содержащий наименования всего ассортимента Товара имеющегося у Поставщика, артикулы, цену за единицу, а также возможные скидки на Товар.</w:t>
      </w:r>
    </w:p>
    <w:p w:rsidR="002144AE" w:rsidRPr="00870FE7" w:rsidRDefault="002144AE" w:rsidP="00BE7395">
      <w:pPr>
        <w:ind w:right="22"/>
        <w:jc w:val="both"/>
      </w:pPr>
    </w:p>
    <w:p w:rsidR="00DE1F01" w:rsidRPr="00870FE7" w:rsidRDefault="006B4D4E" w:rsidP="00F25FFD">
      <w:pPr>
        <w:numPr>
          <w:ilvl w:val="0"/>
          <w:numId w:val="25"/>
        </w:numPr>
        <w:tabs>
          <w:tab w:val="left" w:pos="360"/>
        </w:tabs>
        <w:jc w:val="center"/>
        <w:rPr>
          <w:b/>
        </w:rPr>
      </w:pPr>
      <w:r w:rsidRPr="00870FE7">
        <w:rPr>
          <w:b/>
          <w:bCs/>
        </w:rPr>
        <w:t>Стоимость</w:t>
      </w:r>
      <w:r w:rsidR="00BB14F7" w:rsidRPr="00870FE7">
        <w:rPr>
          <w:b/>
          <w:bCs/>
        </w:rPr>
        <w:t xml:space="preserve">  договора и порядок расчетов</w:t>
      </w:r>
      <w:r w:rsidR="00BB14F7" w:rsidRPr="00870FE7">
        <w:rPr>
          <w:b/>
        </w:rPr>
        <w:t>.</w:t>
      </w:r>
    </w:p>
    <w:p w:rsidR="00BB14F7" w:rsidRPr="00870FE7" w:rsidRDefault="009330EF" w:rsidP="0081503A">
      <w:pPr>
        <w:widowControl w:val="0"/>
        <w:autoSpaceDE w:val="0"/>
        <w:autoSpaceDN w:val="0"/>
        <w:adjustRightInd w:val="0"/>
        <w:jc w:val="both"/>
      </w:pPr>
      <w:r w:rsidRPr="00870FE7">
        <w:rPr>
          <w:color w:val="000000"/>
        </w:rPr>
        <w:t xml:space="preserve">   </w:t>
      </w:r>
      <w:r w:rsidR="0081503A" w:rsidRPr="00870FE7">
        <w:rPr>
          <w:color w:val="000000"/>
        </w:rPr>
        <w:t xml:space="preserve"> </w:t>
      </w:r>
      <w:r w:rsidRPr="00870FE7">
        <w:rPr>
          <w:color w:val="000000"/>
        </w:rPr>
        <w:t xml:space="preserve"> </w:t>
      </w:r>
      <w:r w:rsidR="00BB14F7" w:rsidRPr="00870FE7">
        <w:rPr>
          <w:color w:val="000000"/>
        </w:rPr>
        <w:t>2.1. Товар оплачивается  Покупателем   по  ценам,</w:t>
      </w:r>
      <w:r w:rsidR="00BB14F7" w:rsidRPr="00870FE7">
        <w:t xml:space="preserve"> </w:t>
      </w:r>
      <w:r w:rsidR="00BB14F7" w:rsidRPr="00870FE7">
        <w:rPr>
          <w:color w:val="000000"/>
        </w:rPr>
        <w:t>отраженным в  Спецификации к</w:t>
      </w:r>
      <w:r w:rsidR="00BB14F7" w:rsidRPr="00870FE7">
        <w:t xml:space="preserve"> </w:t>
      </w:r>
      <w:r w:rsidR="00BB14F7" w:rsidRPr="00870FE7">
        <w:rPr>
          <w:color w:val="000000"/>
        </w:rPr>
        <w:t>настоящему Дог</w:t>
      </w:r>
      <w:r w:rsidR="00BB14F7" w:rsidRPr="00870FE7">
        <w:rPr>
          <w:color w:val="000000"/>
        </w:rPr>
        <w:t>о</w:t>
      </w:r>
      <w:r w:rsidR="00BB14F7" w:rsidRPr="00870FE7">
        <w:rPr>
          <w:color w:val="000000"/>
        </w:rPr>
        <w:t>вору (</w:t>
      </w:r>
      <w:r w:rsidR="00BB14F7" w:rsidRPr="00870FE7">
        <w:t>Приложение №1)</w:t>
      </w:r>
      <w:r w:rsidR="00BB14F7" w:rsidRPr="00870FE7">
        <w:rPr>
          <w:color w:val="000000"/>
        </w:rPr>
        <w:t>.</w:t>
      </w:r>
    </w:p>
    <w:p w:rsidR="001A7C4C" w:rsidRDefault="00BB14F7" w:rsidP="001A7C4C">
      <w:pPr>
        <w:jc w:val="both"/>
        <w:rPr>
          <w:b/>
          <w:color w:val="000000"/>
        </w:rPr>
      </w:pPr>
      <w:r w:rsidRPr="00870FE7">
        <w:rPr>
          <w:color w:val="000000"/>
        </w:rPr>
        <w:t xml:space="preserve">    2.2. </w:t>
      </w:r>
      <w:r w:rsidR="00D66E3E" w:rsidRPr="00870FE7">
        <w:t>Общая стоимость поставляемого Товара по настоящему Договору</w:t>
      </w:r>
      <w:r w:rsidR="00B4586C" w:rsidRPr="00870FE7">
        <w:t xml:space="preserve"> </w:t>
      </w:r>
      <w:r w:rsidR="00D66E3E" w:rsidRPr="00870FE7">
        <w:t>составляет</w:t>
      </w:r>
      <w:r w:rsidR="00EE3620" w:rsidRPr="00870FE7">
        <w:rPr>
          <w:color w:val="000000"/>
        </w:rPr>
        <w:t>:</w:t>
      </w:r>
      <w:r w:rsidR="008178C6" w:rsidRPr="00870FE7">
        <w:rPr>
          <w:color w:val="000000"/>
        </w:rPr>
        <w:t xml:space="preserve"> </w:t>
      </w:r>
      <w:r w:rsidR="00467908">
        <w:rPr>
          <w:b/>
          <w:color w:val="000000"/>
        </w:rPr>
        <w:t>00</w:t>
      </w:r>
      <w:r w:rsidR="00F91659">
        <w:rPr>
          <w:b/>
          <w:color w:val="000000"/>
        </w:rPr>
        <w:t xml:space="preserve"> </w:t>
      </w:r>
      <w:r w:rsidR="001A7C4C" w:rsidRPr="00870FE7">
        <w:rPr>
          <w:b/>
          <w:color w:val="000000"/>
        </w:rPr>
        <w:t xml:space="preserve">рублей 00 копеек </w:t>
      </w:r>
      <w:proofErr w:type="gramStart"/>
      <w:r w:rsidR="001A7C4C" w:rsidRPr="00870FE7">
        <w:rPr>
          <w:b/>
          <w:color w:val="000000"/>
        </w:rPr>
        <w:t>(</w:t>
      </w:r>
      <w:r w:rsidR="005A1FDA" w:rsidRPr="005A1FDA">
        <w:rPr>
          <w:b/>
          <w:color w:val="000000"/>
        </w:rPr>
        <w:t xml:space="preserve">    </w:t>
      </w:r>
      <w:proofErr w:type="gramEnd"/>
      <w:r w:rsidR="001A7C4C" w:rsidRPr="00870FE7">
        <w:rPr>
          <w:b/>
          <w:color w:val="000000"/>
        </w:rPr>
        <w:t>рублей 00 копеек),</w:t>
      </w:r>
      <w:r w:rsidR="00F91659">
        <w:rPr>
          <w:b/>
          <w:color w:val="000000"/>
        </w:rPr>
        <w:t xml:space="preserve"> в том числе </w:t>
      </w:r>
      <w:r w:rsidR="009D47FB" w:rsidRPr="00870FE7">
        <w:rPr>
          <w:b/>
          <w:color w:val="000000"/>
        </w:rPr>
        <w:t xml:space="preserve"> НДС</w:t>
      </w:r>
      <w:r w:rsidR="0034360B">
        <w:rPr>
          <w:b/>
          <w:color w:val="000000"/>
        </w:rPr>
        <w:t xml:space="preserve"> 18%.</w:t>
      </w:r>
    </w:p>
    <w:p w:rsidR="00430DFC" w:rsidRPr="00DE1F01" w:rsidRDefault="00430DFC" w:rsidP="00430DFC">
      <w:pPr>
        <w:tabs>
          <w:tab w:val="left" w:pos="9524"/>
        </w:tabs>
        <w:ind w:right="-16"/>
        <w:jc w:val="both"/>
        <w:rPr>
          <w:color w:val="000000"/>
        </w:rPr>
      </w:pPr>
      <w:r>
        <w:t xml:space="preserve">    </w:t>
      </w:r>
      <w:r w:rsidRPr="00DE1F01">
        <w:t xml:space="preserve">2.3. </w:t>
      </w:r>
      <w:r w:rsidRPr="00DE1F01">
        <w:rPr>
          <w:color w:val="000000"/>
        </w:rPr>
        <w:t>Покупатель производит  оплату на расчетный счет Поставщика в следующем порядке:</w:t>
      </w:r>
    </w:p>
    <w:p w:rsidR="00430DFC" w:rsidRPr="00DE1F01" w:rsidRDefault="00430DFC" w:rsidP="00430DFC">
      <w:pPr>
        <w:tabs>
          <w:tab w:val="left" w:pos="9524"/>
        </w:tabs>
        <w:ind w:right="-16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DE1F01">
        <w:rPr>
          <w:color w:val="000000"/>
        </w:rPr>
        <w:t xml:space="preserve">2.3.1. Оплата аванса в размере </w:t>
      </w:r>
      <w:r w:rsidR="00C429A6" w:rsidRPr="00C429A6">
        <w:rPr>
          <w:color w:val="000000"/>
        </w:rPr>
        <w:t>100</w:t>
      </w:r>
      <w:r w:rsidRPr="00DE1F01">
        <w:rPr>
          <w:color w:val="000000"/>
        </w:rPr>
        <w:t xml:space="preserve">% (включая НДС) </w:t>
      </w:r>
      <w:r w:rsidRPr="00DE1F01">
        <w:t xml:space="preserve">общей стоимости поставляемого Товара по настоящему Договору </w:t>
      </w:r>
      <w:r w:rsidRPr="00DE1F01">
        <w:rPr>
          <w:color w:val="000000"/>
        </w:rPr>
        <w:t>на основании выставленного счета.</w:t>
      </w:r>
    </w:p>
    <w:p w:rsidR="00430DFC" w:rsidRDefault="00430DFC" w:rsidP="00430DFC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</w:t>
      </w:r>
    </w:p>
    <w:p w:rsidR="00CB1018" w:rsidRPr="00870FE7" w:rsidRDefault="0020572F" w:rsidP="00821AE0">
      <w:pPr>
        <w:jc w:val="both"/>
        <w:rPr>
          <w:color w:val="000000"/>
        </w:rPr>
      </w:pPr>
      <w:r w:rsidRPr="00870FE7">
        <w:rPr>
          <w:color w:val="000000"/>
        </w:rPr>
        <w:t xml:space="preserve"> </w:t>
      </w:r>
    </w:p>
    <w:p w:rsidR="00DE1F01" w:rsidRPr="00870FE7" w:rsidRDefault="00DE1F01" w:rsidP="0081503A">
      <w:pPr>
        <w:tabs>
          <w:tab w:val="left" w:pos="9524"/>
        </w:tabs>
        <w:ind w:right="-16"/>
        <w:jc w:val="both"/>
        <w:rPr>
          <w:color w:val="000000"/>
        </w:rPr>
      </w:pPr>
    </w:p>
    <w:p w:rsidR="00DE1F01" w:rsidRPr="00870FE7" w:rsidRDefault="001233A0" w:rsidP="00F25FFD">
      <w:pPr>
        <w:widowControl w:val="0"/>
        <w:autoSpaceDE w:val="0"/>
        <w:autoSpaceDN w:val="0"/>
        <w:adjustRightInd w:val="0"/>
        <w:ind w:left="644"/>
        <w:jc w:val="center"/>
      </w:pPr>
      <w:r w:rsidRPr="00870FE7">
        <w:rPr>
          <w:b/>
          <w:bCs/>
        </w:rPr>
        <w:t xml:space="preserve">3. </w:t>
      </w:r>
      <w:r w:rsidR="00BB14F7" w:rsidRPr="00870FE7">
        <w:rPr>
          <w:b/>
          <w:bCs/>
        </w:rPr>
        <w:t xml:space="preserve">Условия </w:t>
      </w:r>
      <w:r w:rsidR="00821AE0" w:rsidRPr="00870FE7">
        <w:rPr>
          <w:b/>
          <w:bCs/>
        </w:rPr>
        <w:t>поставки товара</w:t>
      </w:r>
      <w:r w:rsidR="00BB14F7" w:rsidRPr="00870FE7">
        <w:t>.</w:t>
      </w:r>
    </w:p>
    <w:p w:rsidR="00D621D1" w:rsidRPr="00870FE7" w:rsidRDefault="00281FB3" w:rsidP="00D621D1">
      <w:pPr>
        <w:widowControl w:val="0"/>
        <w:autoSpaceDE w:val="0"/>
        <w:autoSpaceDN w:val="0"/>
        <w:adjustRightInd w:val="0"/>
        <w:jc w:val="both"/>
      </w:pPr>
      <w:r w:rsidRPr="00870FE7">
        <w:t xml:space="preserve">     </w:t>
      </w:r>
      <w:r w:rsidR="00D621D1" w:rsidRPr="00870FE7">
        <w:t>3.1. Срок поставки Товара</w:t>
      </w:r>
      <w:r w:rsidR="00F0713B" w:rsidRPr="00870FE7">
        <w:t xml:space="preserve"> в течение </w:t>
      </w:r>
      <w:r w:rsidR="0034360B">
        <w:t>5 (Пять) календарных дней</w:t>
      </w:r>
      <w:r w:rsidR="00D82CB3" w:rsidRPr="00870FE7">
        <w:t xml:space="preserve"> </w:t>
      </w:r>
      <w:r w:rsidR="001F697A" w:rsidRPr="00870FE7">
        <w:t>с момента</w:t>
      </w:r>
      <w:r w:rsidR="00D621D1" w:rsidRPr="00870FE7">
        <w:t xml:space="preserve"> </w:t>
      </w:r>
      <w:r w:rsidR="00430DFC">
        <w:t>поступления авансового платежа</w:t>
      </w:r>
      <w:r w:rsidR="0034360B">
        <w:t xml:space="preserve"> </w:t>
      </w:r>
      <w:r w:rsidR="00600296" w:rsidRPr="00870FE7">
        <w:t>на ра</w:t>
      </w:r>
      <w:r w:rsidR="00600296" w:rsidRPr="00870FE7">
        <w:t>с</w:t>
      </w:r>
      <w:r w:rsidR="00600296" w:rsidRPr="00870FE7">
        <w:t>четный счет Поставщика</w:t>
      </w:r>
      <w:r w:rsidR="00D621D1" w:rsidRPr="00870FE7">
        <w:t>.</w:t>
      </w:r>
    </w:p>
    <w:p w:rsidR="00912BAC" w:rsidRPr="00870FE7" w:rsidRDefault="00281FB3" w:rsidP="00912BAC">
      <w:pPr>
        <w:tabs>
          <w:tab w:val="left" w:pos="9524"/>
        </w:tabs>
        <w:ind w:right="-16"/>
        <w:jc w:val="both"/>
      </w:pPr>
      <w:r w:rsidRPr="00870FE7">
        <w:rPr>
          <w:color w:val="000000"/>
        </w:rPr>
        <w:t xml:space="preserve">     3.</w:t>
      </w:r>
      <w:r w:rsidR="00D82CB3" w:rsidRPr="00870FE7">
        <w:rPr>
          <w:color w:val="000000"/>
        </w:rPr>
        <w:t>2</w:t>
      </w:r>
      <w:r w:rsidR="00BB14F7" w:rsidRPr="00870FE7">
        <w:rPr>
          <w:color w:val="000000"/>
        </w:rPr>
        <w:t>. Датой поставки считается дата подписания товарных накладных, уполномоченным представит</w:t>
      </w:r>
      <w:r w:rsidR="00BB14F7" w:rsidRPr="00870FE7">
        <w:rPr>
          <w:color w:val="000000"/>
        </w:rPr>
        <w:t>е</w:t>
      </w:r>
      <w:r w:rsidR="00BB14F7" w:rsidRPr="00870FE7">
        <w:rPr>
          <w:color w:val="000000"/>
        </w:rPr>
        <w:t>лем Покупателя.</w:t>
      </w:r>
      <w:r w:rsidR="00912BAC" w:rsidRPr="00870FE7">
        <w:t xml:space="preserve"> </w:t>
      </w:r>
    </w:p>
    <w:p w:rsidR="0034360B" w:rsidRDefault="00281FB3" w:rsidP="00BB14F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70FE7">
        <w:rPr>
          <w:color w:val="000000"/>
        </w:rPr>
        <w:t xml:space="preserve">     3.</w:t>
      </w:r>
      <w:r w:rsidR="00821AE0" w:rsidRPr="00870FE7">
        <w:rPr>
          <w:color w:val="000000"/>
        </w:rPr>
        <w:t>3</w:t>
      </w:r>
      <w:r w:rsidR="00BB14F7" w:rsidRPr="00870FE7">
        <w:rPr>
          <w:color w:val="000000"/>
        </w:rPr>
        <w:t>. Право собственности на Товар наступает у Покупателя с момента подписания товарных наклад</w:t>
      </w:r>
      <w:r w:rsidR="00F26814" w:rsidRPr="00870FE7">
        <w:rPr>
          <w:color w:val="000000"/>
        </w:rPr>
        <w:t>ных</w:t>
      </w:r>
    </w:p>
    <w:p w:rsidR="00BB14F7" w:rsidRDefault="0034360B" w:rsidP="00BB14F7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</w:t>
      </w:r>
      <w:r w:rsidR="00281FB3" w:rsidRPr="00870FE7">
        <w:t xml:space="preserve">   3.</w:t>
      </w:r>
      <w:r w:rsidR="00821AE0" w:rsidRPr="00870FE7">
        <w:t>4</w:t>
      </w:r>
      <w:r w:rsidR="00BB14F7" w:rsidRPr="00870FE7">
        <w:t>.</w:t>
      </w:r>
      <w:r w:rsidR="0020572F" w:rsidRPr="00870FE7">
        <w:t xml:space="preserve"> </w:t>
      </w:r>
      <w:r w:rsidR="00BB14F7" w:rsidRPr="00870FE7">
        <w:t xml:space="preserve">Приемка-сдача </w:t>
      </w:r>
      <w:r w:rsidR="00A21113" w:rsidRPr="00870FE7">
        <w:t>Т</w:t>
      </w:r>
      <w:r w:rsidR="00BB14F7" w:rsidRPr="00870FE7">
        <w:t>овара по количеству и качеству осуществляется сторонами в порядке, опред</w:t>
      </w:r>
      <w:r w:rsidR="00BB14F7" w:rsidRPr="00870FE7">
        <w:t>е</w:t>
      </w:r>
      <w:r w:rsidR="00BB14F7" w:rsidRPr="00870FE7">
        <w:t>ляемом действующим законодательством.</w:t>
      </w:r>
    </w:p>
    <w:p w:rsidR="0034360B" w:rsidRDefault="0034360B" w:rsidP="00BB14F7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E8024C">
        <w:rPr>
          <w:szCs w:val="22"/>
        </w:rPr>
        <w:t xml:space="preserve">Уполномоченный представитель Покупателя </w:t>
      </w:r>
      <w:r>
        <w:rPr>
          <w:szCs w:val="22"/>
        </w:rPr>
        <w:t xml:space="preserve">по акту приема-передачи </w:t>
      </w:r>
      <w:r w:rsidRPr="00E8024C">
        <w:rPr>
          <w:szCs w:val="22"/>
        </w:rPr>
        <w:t>принимает Товар по качеству в отношении видимых недостатков, а также по количеству (в соответствии с накладной) в момент его передачи  Поставщиком.</w:t>
      </w:r>
    </w:p>
    <w:p w:rsidR="0034360B" w:rsidRPr="0034360B" w:rsidRDefault="0034360B" w:rsidP="0034360B">
      <w:pPr>
        <w:pStyle w:val="5"/>
        <w:tabs>
          <w:tab w:val="num" w:pos="0"/>
        </w:tabs>
        <w:spacing w:before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3.5. </w:t>
      </w:r>
      <w:r w:rsidRPr="0034360B">
        <w:rPr>
          <w:rFonts w:ascii="Times New Roman" w:hAnsi="Times New Roman"/>
          <w:b w:val="0"/>
          <w:i w:val="0"/>
          <w:sz w:val="24"/>
          <w:szCs w:val="24"/>
        </w:rPr>
        <w:t>При передаче Товара Поставщик обязан передать Покупателю оригинал счета, накладную, акт приема-передачи и счет-фактуру.</w:t>
      </w:r>
    </w:p>
    <w:p w:rsidR="00802200" w:rsidRPr="00870FE7" w:rsidRDefault="00190565" w:rsidP="000F7378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</w:pPr>
      <w:r w:rsidRPr="00870FE7">
        <w:t xml:space="preserve">   </w:t>
      </w:r>
    </w:p>
    <w:p w:rsidR="00DE1F01" w:rsidRPr="00870FE7" w:rsidRDefault="001233A0" w:rsidP="00F25FFD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jc w:val="center"/>
      </w:pPr>
      <w:r w:rsidRPr="00870FE7">
        <w:rPr>
          <w:b/>
          <w:bCs/>
        </w:rPr>
        <w:t xml:space="preserve">4. </w:t>
      </w:r>
      <w:r w:rsidR="00BB14F7" w:rsidRPr="00870FE7">
        <w:rPr>
          <w:b/>
          <w:bCs/>
        </w:rPr>
        <w:t>Обязательства сторон</w:t>
      </w:r>
      <w:r w:rsidR="00BB14F7" w:rsidRPr="00870FE7">
        <w:t>.</w:t>
      </w:r>
    </w:p>
    <w:p w:rsidR="00BB14F7" w:rsidRPr="00870FE7" w:rsidRDefault="00BB14F7" w:rsidP="00BB14F7">
      <w:pPr>
        <w:widowControl w:val="0"/>
        <w:autoSpaceDE w:val="0"/>
        <w:autoSpaceDN w:val="0"/>
        <w:adjustRightInd w:val="0"/>
        <w:jc w:val="both"/>
      </w:pPr>
      <w:r w:rsidRPr="00870FE7">
        <w:rPr>
          <w:color w:val="000000"/>
        </w:rPr>
        <w:t xml:space="preserve">     4.1. Поставщик обязуется:</w:t>
      </w:r>
    </w:p>
    <w:p w:rsidR="00BB14F7" w:rsidRPr="00870FE7" w:rsidRDefault="0020572F" w:rsidP="00BB14F7">
      <w:pPr>
        <w:widowControl w:val="0"/>
        <w:autoSpaceDE w:val="0"/>
        <w:autoSpaceDN w:val="0"/>
        <w:adjustRightInd w:val="0"/>
        <w:jc w:val="both"/>
      </w:pPr>
      <w:r w:rsidRPr="00870FE7">
        <w:rPr>
          <w:color w:val="000000"/>
        </w:rPr>
        <w:t xml:space="preserve"> </w:t>
      </w:r>
      <w:r w:rsidR="00BB14F7" w:rsidRPr="00870FE7">
        <w:rPr>
          <w:color w:val="000000"/>
        </w:rPr>
        <w:t>4.1.1. Поставить Товар  в  соответствии  с  условиями  настоящего</w:t>
      </w:r>
      <w:r w:rsidR="00BB14F7" w:rsidRPr="00870FE7">
        <w:t xml:space="preserve"> </w:t>
      </w:r>
      <w:r w:rsidR="00BB14F7" w:rsidRPr="00870FE7">
        <w:rPr>
          <w:color w:val="000000"/>
        </w:rPr>
        <w:t>Договора.</w:t>
      </w:r>
    </w:p>
    <w:p w:rsidR="001F697A" w:rsidRPr="00870FE7" w:rsidRDefault="00BB14F7" w:rsidP="001F697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70FE7">
        <w:rPr>
          <w:color w:val="000000"/>
        </w:rPr>
        <w:t xml:space="preserve"> 4.1.2. </w:t>
      </w:r>
      <w:r w:rsidR="001F697A" w:rsidRPr="00870FE7">
        <w:rPr>
          <w:color w:val="000000"/>
        </w:rPr>
        <w:t>Поставщик  гарантирует  соответствие  поставляемого  Товара техническим условиям при его использовании и хранении и несет все  расходы</w:t>
      </w:r>
      <w:r w:rsidR="001F697A" w:rsidRPr="00870FE7">
        <w:t xml:space="preserve"> </w:t>
      </w:r>
      <w:r w:rsidR="001F697A" w:rsidRPr="00870FE7">
        <w:rPr>
          <w:color w:val="000000"/>
        </w:rPr>
        <w:t xml:space="preserve">по замене  дефектного  Товара,  </w:t>
      </w:r>
      <w:r w:rsidR="001F697A" w:rsidRPr="00870FE7">
        <w:rPr>
          <w:color w:val="000000"/>
        </w:rPr>
        <w:lastRenderedPageBreak/>
        <w:t>выявленного Покупат</w:t>
      </w:r>
      <w:r w:rsidR="001F697A" w:rsidRPr="00870FE7">
        <w:rPr>
          <w:color w:val="000000"/>
        </w:rPr>
        <w:t>е</w:t>
      </w:r>
      <w:r w:rsidR="001F697A" w:rsidRPr="00870FE7">
        <w:rPr>
          <w:color w:val="000000"/>
        </w:rPr>
        <w:t>лем  в момент приема</w:t>
      </w:r>
      <w:r w:rsidR="00844E33" w:rsidRPr="00870FE7">
        <w:rPr>
          <w:color w:val="000000"/>
        </w:rPr>
        <w:t xml:space="preserve"> данного Товара.</w:t>
      </w:r>
    </w:p>
    <w:p w:rsidR="00BB14F7" w:rsidRPr="00870FE7" w:rsidRDefault="00BB14F7" w:rsidP="001F697A">
      <w:pPr>
        <w:widowControl w:val="0"/>
        <w:autoSpaceDE w:val="0"/>
        <w:autoSpaceDN w:val="0"/>
        <w:adjustRightInd w:val="0"/>
        <w:jc w:val="both"/>
      </w:pPr>
      <w:r w:rsidRPr="00870FE7">
        <w:rPr>
          <w:color w:val="000000"/>
        </w:rPr>
        <w:t xml:space="preserve">     4.2. Покупатель обязуется:</w:t>
      </w:r>
    </w:p>
    <w:p w:rsidR="001C6E13" w:rsidRPr="00870FE7" w:rsidRDefault="00BB14F7" w:rsidP="000F7378">
      <w:pPr>
        <w:widowControl w:val="0"/>
        <w:autoSpaceDE w:val="0"/>
        <w:autoSpaceDN w:val="0"/>
        <w:adjustRightInd w:val="0"/>
        <w:rPr>
          <w:color w:val="000000"/>
        </w:rPr>
      </w:pPr>
      <w:r w:rsidRPr="00870FE7">
        <w:rPr>
          <w:color w:val="000000"/>
        </w:rPr>
        <w:t xml:space="preserve"> 4.2.1. Принять и  оплатить  Товар в  соответствии  с  условиями</w:t>
      </w:r>
      <w:r w:rsidRPr="00870FE7">
        <w:t xml:space="preserve"> </w:t>
      </w:r>
      <w:r w:rsidRPr="00870FE7">
        <w:rPr>
          <w:color w:val="000000"/>
        </w:rPr>
        <w:t>настоящего Догов</w:t>
      </w:r>
      <w:r w:rsidRPr="00870FE7">
        <w:rPr>
          <w:color w:val="000000"/>
        </w:rPr>
        <w:t>о</w:t>
      </w:r>
      <w:r w:rsidRPr="00870FE7">
        <w:rPr>
          <w:color w:val="000000"/>
        </w:rPr>
        <w:t>ра.</w:t>
      </w:r>
    </w:p>
    <w:p w:rsidR="000F7378" w:rsidRPr="00870FE7" w:rsidRDefault="000F7378" w:rsidP="000F7378">
      <w:pPr>
        <w:widowControl w:val="0"/>
        <w:autoSpaceDE w:val="0"/>
        <w:autoSpaceDN w:val="0"/>
        <w:adjustRightInd w:val="0"/>
        <w:rPr>
          <w:color w:val="000000"/>
        </w:rPr>
      </w:pPr>
    </w:p>
    <w:p w:rsidR="00DE1F01" w:rsidRPr="00870FE7" w:rsidRDefault="001233A0" w:rsidP="00F25FF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70FE7">
        <w:rPr>
          <w:b/>
          <w:bCs/>
        </w:rPr>
        <w:t xml:space="preserve">5. </w:t>
      </w:r>
      <w:r w:rsidR="00BB14F7" w:rsidRPr="00870FE7">
        <w:rPr>
          <w:b/>
          <w:bCs/>
        </w:rPr>
        <w:t>Ответственность сторон.</w:t>
      </w:r>
    </w:p>
    <w:p w:rsidR="00BB14F7" w:rsidRDefault="00BB14F7" w:rsidP="00BB14F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70FE7">
        <w:rPr>
          <w:color w:val="000000"/>
        </w:rPr>
        <w:t xml:space="preserve">     5.1. Поставщик несет </w:t>
      </w:r>
      <w:r w:rsidR="00B95E41" w:rsidRPr="00870FE7">
        <w:rPr>
          <w:color w:val="000000"/>
        </w:rPr>
        <w:t xml:space="preserve">ответственность  за  качество, </w:t>
      </w:r>
      <w:r w:rsidRPr="00870FE7">
        <w:rPr>
          <w:color w:val="000000"/>
        </w:rPr>
        <w:t xml:space="preserve"> комплектацию и</w:t>
      </w:r>
      <w:r w:rsidRPr="00870FE7">
        <w:t xml:space="preserve"> </w:t>
      </w:r>
      <w:r w:rsidRPr="00870FE7">
        <w:rPr>
          <w:color w:val="000000"/>
        </w:rPr>
        <w:t>количество поставляемо</w:t>
      </w:r>
      <w:r w:rsidR="00844E33" w:rsidRPr="00870FE7">
        <w:rPr>
          <w:color w:val="000000"/>
        </w:rPr>
        <w:t>го</w:t>
      </w:r>
      <w:r w:rsidRPr="00870FE7">
        <w:rPr>
          <w:color w:val="000000"/>
        </w:rPr>
        <w:t xml:space="preserve"> </w:t>
      </w:r>
      <w:r w:rsidR="00844E33" w:rsidRPr="00870FE7">
        <w:rPr>
          <w:color w:val="000000"/>
        </w:rPr>
        <w:t>Т</w:t>
      </w:r>
      <w:r w:rsidR="00844E33" w:rsidRPr="00870FE7">
        <w:rPr>
          <w:color w:val="000000"/>
        </w:rPr>
        <w:t>о</w:t>
      </w:r>
      <w:r w:rsidR="00844E33" w:rsidRPr="00870FE7">
        <w:rPr>
          <w:color w:val="000000"/>
        </w:rPr>
        <w:t>вара</w:t>
      </w:r>
      <w:r w:rsidRPr="00870FE7">
        <w:rPr>
          <w:color w:val="000000"/>
        </w:rPr>
        <w:t xml:space="preserve">, а также за недопоставку </w:t>
      </w:r>
      <w:r w:rsidR="00844E33" w:rsidRPr="00870FE7">
        <w:rPr>
          <w:color w:val="000000"/>
        </w:rPr>
        <w:t>Товара</w:t>
      </w:r>
      <w:r w:rsidRPr="00870FE7">
        <w:rPr>
          <w:color w:val="000000"/>
        </w:rPr>
        <w:t>.</w:t>
      </w:r>
    </w:p>
    <w:p w:rsidR="00690B71" w:rsidRDefault="00690B71" w:rsidP="00BB14F7">
      <w:pPr>
        <w:widowControl w:val="0"/>
        <w:autoSpaceDE w:val="0"/>
        <w:autoSpaceDN w:val="0"/>
        <w:adjustRightInd w:val="0"/>
        <w:jc w:val="both"/>
      </w:pPr>
      <w:r>
        <w:t xml:space="preserve">     5.2. </w:t>
      </w:r>
      <w:r w:rsidRPr="00C045E5">
        <w:t>Претензии по видимым недостаткам, а также по количеству</w:t>
      </w:r>
      <w:r>
        <w:t xml:space="preserve"> и комплектности поставленного </w:t>
      </w:r>
      <w:r w:rsidRPr="00C045E5">
        <w:t xml:space="preserve">Товара, могут быть предъявлены Покупателем, либо </w:t>
      </w:r>
      <w:r>
        <w:rPr>
          <w:szCs w:val="22"/>
        </w:rPr>
        <w:t>у</w:t>
      </w:r>
      <w:r w:rsidRPr="00E8024C">
        <w:rPr>
          <w:szCs w:val="22"/>
        </w:rPr>
        <w:t>полномоченны</w:t>
      </w:r>
      <w:r>
        <w:rPr>
          <w:szCs w:val="22"/>
        </w:rPr>
        <w:t>м</w:t>
      </w:r>
      <w:r w:rsidRPr="00E8024C">
        <w:rPr>
          <w:szCs w:val="22"/>
        </w:rPr>
        <w:t xml:space="preserve"> представител</w:t>
      </w:r>
      <w:r>
        <w:rPr>
          <w:szCs w:val="22"/>
        </w:rPr>
        <w:t>ем</w:t>
      </w:r>
      <w:r w:rsidRPr="00E8024C">
        <w:rPr>
          <w:szCs w:val="22"/>
        </w:rPr>
        <w:t xml:space="preserve"> Покупателя </w:t>
      </w:r>
      <w:r w:rsidRPr="00C045E5">
        <w:t xml:space="preserve">в момент получения Товара Покупателем от Поставщика. По вышеуказанным недостаткам Товара (в том числе по количеству и комплектности), обнаруженным при приемке, составляется акт приема-передачи, с подробным указанием данных недостатков. Указанный акт приема-передачи является основанием для допоставки или устранения видимых недостатков некачественного Товара за счет Поставщика. Допоставка </w:t>
      </w:r>
      <w:r>
        <w:t xml:space="preserve">Товара производится в течение </w:t>
      </w:r>
      <w:r w:rsidR="007179E3">
        <w:t>5 (Пять</w:t>
      </w:r>
      <w:r w:rsidRPr="007179E3">
        <w:t>)</w:t>
      </w:r>
      <w:r w:rsidRPr="00C045E5">
        <w:t xml:space="preserve"> дней с момента получения а</w:t>
      </w:r>
      <w:r>
        <w:t>кта приема-передачи Поставщиком.</w:t>
      </w:r>
      <w:r w:rsidRPr="00C045E5">
        <w:t xml:space="preserve"> </w:t>
      </w:r>
    </w:p>
    <w:p w:rsidR="00690B71" w:rsidRPr="00690B71" w:rsidRDefault="00690B71" w:rsidP="00690B71">
      <w:pPr>
        <w:jc w:val="both"/>
      </w:pPr>
      <w:r w:rsidRPr="00690B71">
        <w:t>     5.3. При несоблюдении  предусмотренных  настоящим  Договором  сроков</w:t>
      </w:r>
    </w:p>
    <w:p w:rsidR="00690B71" w:rsidRPr="00690B71" w:rsidRDefault="00690B71" w:rsidP="00690B71">
      <w:pPr>
        <w:jc w:val="both"/>
      </w:pPr>
      <w:r w:rsidRPr="00690B71">
        <w:t>платежей  Покупатель   обязан  уплатить  Поставщику неустойку  в   размере 0,1% за каждый день просрочки, но не более 5% от стоимости неоплаченного платежа.</w:t>
      </w:r>
    </w:p>
    <w:p w:rsidR="00690B71" w:rsidRPr="00690B71" w:rsidRDefault="00690B71" w:rsidP="00690B71">
      <w:pPr>
        <w:jc w:val="both"/>
      </w:pPr>
      <w:r w:rsidRPr="00690B71">
        <w:t>     5.4. При нарушении п. 3.1. настоящего Договора   Поставщик  обязан уплатить Покупателю неустойку в размере 0,1% за каждый день просрочки, но не более 5% процентов от суммы договора.</w:t>
      </w:r>
    </w:p>
    <w:p w:rsidR="006B72D3" w:rsidRPr="00870FE7" w:rsidRDefault="0020572F" w:rsidP="00BB14F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70FE7">
        <w:rPr>
          <w:color w:val="000000"/>
        </w:rPr>
        <w:t xml:space="preserve"> </w:t>
      </w:r>
      <w:r w:rsidR="006E22F8" w:rsidRPr="00870FE7">
        <w:rPr>
          <w:color w:val="000000"/>
        </w:rPr>
        <w:t xml:space="preserve">   5.</w:t>
      </w:r>
      <w:r w:rsidR="00690B71">
        <w:rPr>
          <w:color w:val="000000"/>
        </w:rPr>
        <w:t>5</w:t>
      </w:r>
      <w:r w:rsidR="006B72D3" w:rsidRPr="00870FE7">
        <w:rPr>
          <w:color w:val="000000"/>
        </w:rPr>
        <w:t xml:space="preserve">. Уплата неустойки не освобождает </w:t>
      </w:r>
      <w:r w:rsidR="001C6E13" w:rsidRPr="00870FE7">
        <w:rPr>
          <w:color w:val="000000"/>
        </w:rPr>
        <w:t>Стороны</w:t>
      </w:r>
      <w:r w:rsidR="006B72D3" w:rsidRPr="00870FE7">
        <w:rPr>
          <w:color w:val="000000"/>
        </w:rPr>
        <w:t xml:space="preserve"> от исполнения своих обязательств.</w:t>
      </w:r>
    </w:p>
    <w:p w:rsidR="00BB14F7" w:rsidRPr="00870FE7" w:rsidRDefault="009330EF" w:rsidP="00BB14F7">
      <w:pPr>
        <w:widowControl w:val="0"/>
        <w:autoSpaceDE w:val="0"/>
        <w:autoSpaceDN w:val="0"/>
        <w:adjustRightInd w:val="0"/>
        <w:jc w:val="both"/>
      </w:pPr>
      <w:r w:rsidRPr="00870FE7">
        <w:rPr>
          <w:color w:val="000000"/>
        </w:rPr>
        <w:t xml:space="preserve">    5.</w:t>
      </w:r>
      <w:r w:rsidR="007179E3">
        <w:rPr>
          <w:color w:val="000000"/>
        </w:rPr>
        <w:t>6</w:t>
      </w:r>
      <w:r w:rsidRPr="00870FE7">
        <w:rPr>
          <w:color w:val="000000"/>
        </w:rPr>
        <w:t>.</w:t>
      </w:r>
      <w:r w:rsidR="00B95E41" w:rsidRPr="00870FE7">
        <w:rPr>
          <w:color w:val="000000"/>
        </w:rPr>
        <w:t xml:space="preserve"> Ответственность </w:t>
      </w:r>
      <w:r w:rsidR="00BB14F7" w:rsidRPr="00870FE7">
        <w:rPr>
          <w:color w:val="000000"/>
        </w:rPr>
        <w:t xml:space="preserve">Сторон  </w:t>
      </w:r>
      <w:r w:rsidR="00B95E41" w:rsidRPr="00870FE7">
        <w:rPr>
          <w:color w:val="000000"/>
        </w:rPr>
        <w:t xml:space="preserve">в иных  случаях </w:t>
      </w:r>
      <w:r w:rsidR="00BB14F7" w:rsidRPr="00870FE7">
        <w:rPr>
          <w:color w:val="000000"/>
        </w:rPr>
        <w:t>определяется в</w:t>
      </w:r>
      <w:r w:rsidR="00BB14F7" w:rsidRPr="00870FE7">
        <w:t xml:space="preserve"> </w:t>
      </w:r>
      <w:r w:rsidR="00BB14F7" w:rsidRPr="00870FE7">
        <w:rPr>
          <w:color w:val="000000"/>
        </w:rPr>
        <w:t>соответствии с законодательством Российской Фед</w:t>
      </w:r>
      <w:r w:rsidR="00BB14F7" w:rsidRPr="00870FE7">
        <w:rPr>
          <w:color w:val="000000"/>
        </w:rPr>
        <w:t>е</w:t>
      </w:r>
      <w:r w:rsidR="00BB14F7" w:rsidRPr="00870FE7">
        <w:rPr>
          <w:color w:val="000000"/>
        </w:rPr>
        <w:t>рации.</w:t>
      </w:r>
    </w:p>
    <w:p w:rsidR="00BB14F7" w:rsidRPr="00870FE7" w:rsidRDefault="009330EF" w:rsidP="009330EF">
      <w:pPr>
        <w:ind w:right="283"/>
        <w:jc w:val="both"/>
      </w:pPr>
      <w:r w:rsidRPr="00870FE7">
        <w:t xml:space="preserve">    </w:t>
      </w:r>
      <w:r w:rsidR="00BB14F7" w:rsidRPr="00870FE7">
        <w:t>5.</w:t>
      </w:r>
      <w:r w:rsidR="007179E3">
        <w:t>7</w:t>
      </w:r>
      <w:r w:rsidR="00BB14F7" w:rsidRPr="00870FE7">
        <w:t>. Стороны обязуются в случае нарушения настоящего Договора:</w:t>
      </w:r>
    </w:p>
    <w:p w:rsidR="00BB14F7" w:rsidRPr="00870FE7" w:rsidRDefault="00BB14F7" w:rsidP="00BB14F7">
      <w:pPr>
        <w:ind w:left="283" w:right="283" w:firstLine="283"/>
        <w:jc w:val="both"/>
      </w:pPr>
      <w:r w:rsidRPr="00870FE7">
        <w:t>- немедленно информировать друг друга о нарушении Договора или угрозе его нар</w:t>
      </w:r>
      <w:r w:rsidRPr="00870FE7">
        <w:t>у</w:t>
      </w:r>
      <w:r w:rsidRPr="00870FE7">
        <w:t>шения;</w:t>
      </w:r>
    </w:p>
    <w:p w:rsidR="006E22F8" w:rsidRPr="00870FE7" w:rsidRDefault="00BB14F7" w:rsidP="006E22F8">
      <w:pPr>
        <w:ind w:left="283" w:right="283" w:firstLine="283"/>
        <w:jc w:val="both"/>
      </w:pPr>
      <w:r w:rsidRPr="00870FE7">
        <w:t>- обсуждать мероприятия, связанные с выполнением Договора.</w:t>
      </w:r>
    </w:p>
    <w:p w:rsidR="00495CB6" w:rsidRPr="00870FE7" w:rsidRDefault="00BB14F7" w:rsidP="006E22F8">
      <w:pPr>
        <w:ind w:left="283" w:right="283"/>
        <w:jc w:val="both"/>
      </w:pPr>
      <w:r w:rsidRPr="00870FE7">
        <w:t>5.</w:t>
      </w:r>
      <w:r w:rsidR="007179E3">
        <w:t>8</w:t>
      </w:r>
      <w:r w:rsidRPr="00870FE7">
        <w:t>. Стороны обязуются оказывать друг другу содействие в выполнении настоящего Договора и воздерживаться от деятельности, которая может принести ущерб договаривающимся стор</w:t>
      </w:r>
      <w:r w:rsidRPr="00870FE7">
        <w:t>о</w:t>
      </w:r>
      <w:r w:rsidRPr="00870FE7">
        <w:t>нам.</w:t>
      </w:r>
    </w:p>
    <w:p w:rsidR="007179E3" w:rsidRPr="008E1DAC" w:rsidRDefault="007179E3" w:rsidP="007179E3">
      <w:pPr>
        <w:jc w:val="center"/>
        <w:rPr>
          <w:b/>
        </w:rPr>
      </w:pPr>
      <w:r>
        <w:rPr>
          <w:b/>
        </w:rPr>
        <w:t>6</w:t>
      </w:r>
      <w:r w:rsidRPr="008E1DAC">
        <w:rPr>
          <w:b/>
        </w:rPr>
        <w:t xml:space="preserve">. </w:t>
      </w:r>
      <w:r>
        <w:rPr>
          <w:b/>
        </w:rPr>
        <w:t>Качество товара</w:t>
      </w:r>
    </w:p>
    <w:p w:rsidR="007179E3" w:rsidRPr="008E1DAC" w:rsidRDefault="007179E3" w:rsidP="007179E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</w:t>
      </w:r>
      <w:r w:rsidRPr="008E1DAC">
        <w:rPr>
          <w:rFonts w:ascii="Times New Roman" w:hAnsi="Times New Roman" w:cs="Times New Roman"/>
          <w:sz w:val="24"/>
          <w:szCs w:val="24"/>
        </w:rPr>
        <w:t xml:space="preserve">.1. В </w:t>
      </w:r>
      <w:proofErr w:type="gramStart"/>
      <w:r w:rsidRPr="008E1DA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E1DAC">
        <w:rPr>
          <w:rFonts w:ascii="Times New Roman" w:hAnsi="Times New Roman" w:cs="Times New Roman"/>
          <w:sz w:val="24"/>
          <w:szCs w:val="24"/>
        </w:rPr>
        <w:t xml:space="preserve"> передачи Товара ненадлежащего качества Покупатель вправе по своему выбору потребовать:</w:t>
      </w:r>
    </w:p>
    <w:p w:rsidR="007179E3" w:rsidRPr="008E1DAC" w:rsidRDefault="007179E3" w:rsidP="007179E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E1DAC">
        <w:rPr>
          <w:rFonts w:ascii="Times New Roman" w:hAnsi="Times New Roman" w:cs="Times New Roman"/>
          <w:sz w:val="24"/>
          <w:szCs w:val="24"/>
        </w:rPr>
        <w:t>.1.1. Соразмерного уменьшения цены.</w:t>
      </w:r>
    </w:p>
    <w:p w:rsidR="007179E3" w:rsidRPr="008E1DAC" w:rsidRDefault="007179E3" w:rsidP="007179E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E1DAC">
        <w:rPr>
          <w:rFonts w:ascii="Times New Roman" w:hAnsi="Times New Roman" w:cs="Times New Roman"/>
          <w:sz w:val="24"/>
          <w:szCs w:val="24"/>
        </w:rPr>
        <w:t xml:space="preserve">.1.2. Безвозмездного устранения недостатков Товара в течение </w:t>
      </w:r>
      <w:r>
        <w:rPr>
          <w:rFonts w:ascii="Times New Roman" w:hAnsi="Times New Roman" w:cs="Times New Roman"/>
          <w:sz w:val="24"/>
          <w:szCs w:val="24"/>
        </w:rPr>
        <w:t>5-ти (Пять)</w:t>
      </w:r>
      <w:r w:rsidRPr="008E1DAC">
        <w:rPr>
          <w:rFonts w:ascii="Times New Roman" w:hAnsi="Times New Roman" w:cs="Times New Roman"/>
          <w:sz w:val="24"/>
          <w:szCs w:val="24"/>
        </w:rPr>
        <w:t xml:space="preserve"> дней после извещения Поставщика Покупателем о ненадлежащем качестве Товара.</w:t>
      </w:r>
    </w:p>
    <w:p w:rsidR="007179E3" w:rsidRPr="008E1DAC" w:rsidRDefault="007179E3" w:rsidP="007179E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E1DAC">
        <w:rPr>
          <w:rFonts w:ascii="Times New Roman" w:hAnsi="Times New Roman" w:cs="Times New Roman"/>
          <w:sz w:val="24"/>
          <w:szCs w:val="24"/>
        </w:rPr>
        <w:t>.1.3. Возмещения своих расходов на устранение недостатков Товара.</w:t>
      </w:r>
    </w:p>
    <w:p w:rsidR="007179E3" w:rsidRPr="008E1DAC" w:rsidRDefault="007179E3" w:rsidP="007179E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</w:t>
      </w:r>
      <w:r w:rsidRPr="008E1DAC">
        <w:rPr>
          <w:rFonts w:ascii="Times New Roman" w:hAnsi="Times New Roman" w:cs="Times New Roman"/>
          <w:sz w:val="24"/>
          <w:szCs w:val="24"/>
        </w:rPr>
        <w:t xml:space="preserve">.2. В </w:t>
      </w:r>
      <w:proofErr w:type="gramStart"/>
      <w:r w:rsidRPr="008E1DA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E1DAC">
        <w:rPr>
          <w:rFonts w:ascii="Times New Roman" w:hAnsi="Times New Roman" w:cs="Times New Roman"/>
          <w:sz w:val="24"/>
          <w:szCs w:val="24"/>
        </w:rPr>
        <w:t xml:space="preserve">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неоднократно, проявляются вновь после их устранения, и других подобных недостатков) Покупатель вправе по своему выбору:</w:t>
      </w:r>
    </w:p>
    <w:p w:rsidR="007179E3" w:rsidRPr="008E1DAC" w:rsidRDefault="007179E3" w:rsidP="007179E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E1DAC">
        <w:rPr>
          <w:rFonts w:ascii="Times New Roman" w:hAnsi="Times New Roman" w:cs="Times New Roman"/>
          <w:sz w:val="24"/>
          <w:szCs w:val="24"/>
        </w:rPr>
        <w:t>.2.1. Отказаться от исполнения Договора и потребовать возврата уплаченной цены.</w:t>
      </w:r>
    </w:p>
    <w:p w:rsidR="007179E3" w:rsidRPr="008E1DAC" w:rsidRDefault="007179E3" w:rsidP="007179E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E1DAC">
        <w:rPr>
          <w:rFonts w:ascii="Times New Roman" w:hAnsi="Times New Roman" w:cs="Times New Roman"/>
          <w:sz w:val="24"/>
          <w:szCs w:val="24"/>
        </w:rPr>
        <w:t>.2.2. Потребовать замены Товара ненадлежащего качества Товаром, соответствующим Договору.</w:t>
      </w:r>
    </w:p>
    <w:p w:rsidR="007179E3" w:rsidRPr="008E1DAC" w:rsidRDefault="007179E3" w:rsidP="007179E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</w:t>
      </w:r>
      <w:r w:rsidRPr="008E1DAC">
        <w:rPr>
          <w:rFonts w:ascii="Times New Roman" w:hAnsi="Times New Roman" w:cs="Times New Roman"/>
          <w:sz w:val="24"/>
          <w:szCs w:val="24"/>
        </w:rPr>
        <w:t>.3. Поставщик отвечает за недостатки Товара, если не докажет, что недостатки Товара возникли после его передачи Покупателю вследствие нарушения Покупателем общепринятых правил эксплуатации и хранения Товара либо действий третьих лиц, либо непреодолимой силы.</w:t>
      </w:r>
    </w:p>
    <w:p w:rsidR="007179E3" w:rsidRPr="008E1DAC" w:rsidRDefault="007179E3" w:rsidP="007179E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</w:t>
      </w:r>
      <w:r w:rsidRPr="008E1DAC">
        <w:rPr>
          <w:rFonts w:ascii="Times New Roman" w:hAnsi="Times New Roman" w:cs="Times New Roman"/>
          <w:sz w:val="24"/>
          <w:szCs w:val="24"/>
        </w:rPr>
        <w:t>.4. Требования, связанные с недостатками Товара, могут быть предъявлены Покупателем, если недостатки обнаружены в течение тридцати дней.</w:t>
      </w:r>
    </w:p>
    <w:p w:rsidR="00AA6DF5" w:rsidRPr="00870FE7" w:rsidRDefault="00AA6DF5" w:rsidP="006E22F8">
      <w:pPr>
        <w:ind w:left="283" w:right="283"/>
        <w:jc w:val="both"/>
      </w:pPr>
    </w:p>
    <w:p w:rsidR="00DE1F01" w:rsidRPr="00870FE7" w:rsidRDefault="00DE1F01" w:rsidP="00AA6DF5">
      <w:pPr>
        <w:ind w:right="283"/>
        <w:jc w:val="both"/>
      </w:pPr>
    </w:p>
    <w:p w:rsidR="00DE1F01" w:rsidRPr="00870FE7" w:rsidRDefault="00AA6DF5" w:rsidP="00F25FF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70FE7">
        <w:rPr>
          <w:b/>
          <w:bCs/>
        </w:rPr>
        <w:t>7</w:t>
      </w:r>
      <w:r w:rsidR="001233A0" w:rsidRPr="00870FE7">
        <w:rPr>
          <w:b/>
          <w:bCs/>
        </w:rPr>
        <w:t xml:space="preserve">. </w:t>
      </w:r>
      <w:r w:rsidR="00BB14F7" w:rsidRPr="00870FE7">
        <w:rPr>
          <w:b/>
          <w:bCs/>
        </w:rPr>
        <w:t>Порядок разрешения споров.</w:t>
      </w:r>
    </w:p>
    <w:p w:rsidR="00BB14F7" w:rsidRPr="00870FE7" w:rsidRDefault="00AA6DF5" w:rsidP="00BB14F7">
      <w:pPr>
        <w:widowControl w:val="0"/>
        <w:autoSpaceDE w:val="0"/>
        <w:autoSpaceDN w:val="0"/>
        <w:adjustRightInd w:val="0"/>
        <w:jc w:val="both"/>
      </w:pPr>
      <w:r w:rsidRPr="00870FE7">
        <w:rPr>
          <w:color w:val="000000"/>
        </w:rPr>
        <w:t xml:space="preserve">     7</w:t>
      </w:r>
      <w:r w:rsidR="00BB14F7" w:rsidRPr="00870FE7">
        <w:rPr>
          <w:color w:val="000000"/>
        </w:rPr>
        <w:t>.1. Все споры  или  разногласия,  возникающие  между   Сторонами по</w:t>
      </w:r>
      <w:r w:rsidR="00BB14F7" w:rsidRPr="00870FE7">
        <w:t xml:space="preserve"> </w:t>
      </w:r>
      <w:r w:rsidR="00BB14F7" w:rsidRPr="00870FE7">
        <w:rPr>
          <w:color w:val="000000"/>
        </w:rPr>
        <w:t xml:space="preserve">настоящему </w:t>
      </w:r>
      <w:r w:rsidR="00BB14F7" w:rsidRPr="00870FE7">
        <w:rPr>
          <w:color w:val="000000"/>
        </w:rPr>
        <w:lastRenderedPageBreak/>
        <w:t>Договору или в связи  с  ним,  ра</w:t>
      </w:r>
      <w:r w:rsidR="00BB14F7" w:rsidRPr="00870FE7">
        <w:rPr>
          <w:color w:val="000000"/>
        </w:rPr>
        <w:t>з</w:t>
      </w:r>
      <w:r w:rsidR="00BB14F7" w:rsidRPr="00870FE7">
        <w:rPr>
          <w:color w:val="000000"/>
        </w:rPr>
        <w:t>решаются  путем  переговоров</w:t>
      </w:r>
      <w:r w:rsidR="00BB14F7" w:rsidRPr="00870FE7">
        <w:t xml:space="preserve"> </w:t>
      </w:r>
      <w:r w:rsidR="00BB14F7" w:rsidRPr="00870FE7">
        <w:rPr>
          <w:color w:val="000000"/>
        </w:rPr>
        <w:t>между ними.</w:t>
      </w:r>
    </w:p>
    <w:p w:rsidR="00495CB6" w:rsidRPr="00870FE7" w:rsidRDefault="00AA6DF5" w:rsidP="00A76B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70FE7">
        <w:rPr>
          <w:color w:val="000000"/>
        </w:rPr>
        <w:t xml:space="preserve">     7</w:t>
      </w:r>
      <w:r w:rsidR="00BB14F7" w:rsidRPr="00870FE7">
        <w:rPr>
          <w:color w:val="000000"/>
        </w:rPr>
        <w:t xml:space="preserve">.2. В </w:t>
      </w:r>
      <w:proofErr w:type="gramStart"/>
      <w:r w:rsidR="00BB14F7" w:rsidRPr="00870FE7">
        <w:rPr>
          <w:color w:val="000000"/>
        </w:rPr>
        <w:t>случае</w:t>
      </w:r>
      <w:proofErr w:type="gramEnd"/>
      <w:r w:rsidR="00BB14F7" w:rsidRPr="00870FE7">
        <w:rPr>
          <w:color w:val="000000"/>
        </w:rPr>
        <w:t xml:space="preserve"> невозможности разрешения разногласий путем переговоров</w:t>
      </w:r>
      <w:r w:rsidR="00BB14F7" w:rsidRPr="00870FE7">
        <w:t xml:space="preserve"> </w:t>
      </w:r>
      <w:r w:rsidR="00BB14F7" w:rsidRPr="00870FE7">
        <w:rPr>
          <w:color w:val="000000"/>
        </w:rPr>
        <w:t>они  подлежат  рассмотр</w:t>
      </w:r>
      <w:r w:rsidR="00BB14F7" w:rsidRPr="00870FE7">
        <w:rPr>
          <w:color w:val="000000"/>
        </w:rPr>
        <w:t>е</w:t>
      </w:r>
      <w:r w:rsidR="009D47FB" w:rsidRPr="00870FE7">
        <w:rPr>
          <w:color w:val="000000"/>
        </w:rPr>
        <w:t>нию  в   А</w:t>
      </w:r>
      <w:r w:rsidR="00844E33" w:rsidRPr="00870FE7">
        <w:rPr>
          <w:color w:val="000000"/>
        </w:rPr>
        <w:t>рбитражном   суде</w:t>
      </w:r>
      <w:r w:rsidR="009D47FB" w:rsidRPr="00870FE7">
        <w:rPr>
          <w:color w:val="000000"/>
        </w:rPr>
        <w:t xml:space="preserve"> г. Москвы</w:t>
      </w:r>
      <w:r w:rsidR="00844E33" w:rsidRPr="00870FE7">
        <w:rPr>
          <w:color w:val="000000"/>
        </w:rPr>
        <w:t xml:space="preserve">   </w:t>
      </w:r>
      <w:r w:rsidR="00BB14F7" w:rsidRPr="00870FE7">
        <w:rPr>
          <w:color w:val="000000"/>
        </w:rPr>
        <w:t>согласно порядку,</w:t>
      </w:r>
      <w:r w:rsidR="00BB14F7" w:rsidRPr="00870FE7">
        <w:t xml:space="preserve"> </w:t>
      </w:r>
      <w:r w:rsidR="00BB14F7" w:rsidRPr="00870FE7">
        <w:rPr>
          <w:color w:val="000000"/>
        </w:rPr>
        <w:t>установленному законодательством Российской Фед</w:t>
      </w:r>
      <w:r w:rsidR="00BB14F7" w:rsidRPr="00870FE7">
        <w:rPr>
          <w:color w:val="000000"/>
        </w:rPr>
        <w:t>е</w:t>
      </w:r>
      <w:r w:rsidR="00BB14F7" w:rsidRPr="00870FE7">
        <w:rPr>
          <w:color w:val="000000"/>
        </w:rPr>
        <w:t>рации.</w:t>
      </w:r>
    </w:p>
    <w:p w:rsidR="007179E3" w:rsidRPr="008E1DAC" w:rsidRDefault="007179E3" w:rsidP="007179E3">
      <w:pPr>
        <w:jc w:val="center"/>
        <w:rPr>
          <w:b/>
        </w:rPr>
      </w:pPr>
      <w:r>
        <w:rPr>
          <w:b/>
        </w:rPr>
        <w:t>8</w:t>
      </w:r>
      <w:r w:rsidRPr="008E1DAC">
        <w:rPr>
          <w:b/>
        </w:rPr>
        <w:t xml:space="preserve">.  </w:t>
      </w:r>
      <w:r>
        <w:rPr>
          <w:b/>
        </w:rPr>
        <w:t>Форс-Мажор</w:t>
      </w:r>
    </w:p>
    <w:p w:rsidR="007179E3" w:rsidRPr="008E1DAC" w:rsidRDefault="007179E3" w:rsidP="007179E3">
      <w:pPr>
        <w:jc w:val="both"/>
      </w:pPr>
      <w:r>
        <w:t xml:space="preserve">     8</w:t>
      </w:r>
      <w:r w:rsidRPr="008E1DAC">
        <w:t>.1. Стороны не несут ответственности за полное или частичное неисполнение своих обязательств по настоящему договору, если такое неисполнение явилось следствием действия обстоятельств непреодолимой силы.</w:t>
      </w:r>
    </w:p>
    <w:p w:rsidR="007179E3" w:rsidRPr="008E1DAC" w:rsidRDefault="007179E3" w:rsidP="007179E3">
      <w:pPr>
        <w:jc w:val="both"/>
      </w:pPr>
      <w:r>
        <w:t xml:space="preserve">    8</w:t>
      </w:r>
      <w:r w:rsidRPr="008E1DAC">
        <w:t>.2.   Сторона, ссылающаяся на обстоятельства непреодолимой силы, обязана в течение 3-х календарных дней письменно известить другую сторону о наступлении и окончании таких обстоятельств и их влияние на исполнение обязательств по настоящему договору.</w:t>
      </w:r>
    </w:p>
    <w:p w:rsidR="007179E3" w:rsidRPr="008E1DAC" w:rsidRDefault="007179E3" w:rsidP="007179E3">
      <w:pPr>
        <w:jc w:val="both"/>
      </w:pPr>
      <w:r>
        <w:t xml:space="preserve">    8</w:t>
      </w:r>
      <w:r w:rsidRPr="008E1DAC">
        <w:t>.3.  Подтверждением обстоятельств непреодолимой силы будут являться документы, полученные из компетентных органов.</w:t>
      </w:r>
    </w:p>
    <w:p w:rsidR="007179E3" w:rsidRPr="008E1DAC" w:rsidRDefault="007179E3" w:rsidP="007179E3">
      <w:pPr>
        <w:jc w:val="both"/>
      </w:pPr>
    </w:p>
    <w:p w:rsidR="00DE1F01" w:rsidRPr="00870FE7" w:rsidRDefault="00DE1F01" w:rsidP="00A76B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E1F01" w:rsidRPr="00870FE7" w:rsidRDefault="00AA6DF5" w:rsidP="00F25FF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0FE7">
        <w:rPr>
          <w:b/>
          <w:bCs/>
        </w:rPr>
        <w:t>9</w:t>
      </w:r>
      <w:r w:rsidR="001233A0" w:rsidRPr="00870FE7">
        <w:rPr>
          <w:b/>
          <w:bCs/>
        </w:rPr>
        <w:t xml:space="preserve">. </w:t>
      </w:r>
      <w:r w:rsidR="00BB14F7" w:rsidRPr="00870FE7">
        <w:rPr>
          <w:b/>
          <w:bCs/>
        </w:rPr>
        <w:t>Прочие условия</w:t>
      </w:r>
      <w:r w:rsidR="00BB14F7" w:rsidRPr="00870FE7">
        <w:rPr>
          <w:b/>
        </w:rPr>
        <w:t>.</w:t>
      </w:r>
    </w:p>
    <w:p w:rsidR="007179E3" w:rsidRPr="00870FE7" w:rsidRDefault="00AA6DF5" w:rsidP="007179E3">
      <w:pPr>
        <w:widowControl w:val="0"/>
        <w:autoSpaceDE w:val="0"/>
        <w:autoSpaceDN w:val="0"/>
        <w:adjustRightInd w:val="0"/>
        <w:jc w:val="both"/>
      </w:pPr>
      <w:r w:rsidRPr="00870FE7">
        <w:rPr>
          <w:color w:val="000000"/>
        </w:rPr>
        <w:t xml:space="preserve">     9</w:t>
      </w:r>
      <w:r w:rsidR="00D42F88" w:rsidRPr="00870FE7">
        <w:rPr>
          <w:color w:val="000000"/>
        </w:rPr>
        <w:t xml:space="preserve">.1. </w:t>
      </w:r>
      <w:r w:rsidR="00BB14F7" w:rsidRPr="00870FE7">
        <w:rPr>
          <w:color w:val="000000"/>
        </w:rPr>
        <w:t>Настоящий  Договор  вступает  в  действие  с момента подписания Договора и</w:t>
      </w:r>
      <w:r w:rsidR="00BB14F7" w:rsidRPr="00870FE7">
        <w:t xml:space="preserve"> </w:t>
      </w:r>
      <w:r w:rsidR="00BB14F7" w:rsidRPr="00870FE7">
        <w:rPr>
          <w:color w:val="000000"/>
        </w:rPr>
        <w:t>дейст</w:t>
      </w:r>
      <w:r w:rsidR="00B4586C" w:rsidRPr="00870FE7">
        <w:rPr>
          <w:color w:val="000000"/>
        </w:rPr>
        <w:t xml:space="preserve">вует  </w:t>
      </w:r>
      <w:r w:rsidR="000D7111" w:rsidRPr="00870FE7">
        <w:rPr>
          <w:color w:val="000000"/>
        </w:rPr>
        <w:t xml:space="preserve">до  </w:t>
      </w:r>
      <w:r w:rsidR="007179E3">
        <w:rPr>
          <w:color w:val="000000"/>
        </w:rPr>
        <w:t>31.12.201</w:t>
      </w:r>
      <w:r w:rsidR="005A1FDA" w:rsidRPr="005A1FDA">
        <w:rPr>
          <w:color w:val="000000"/>
        </w:rPr>
        <w:t>3</w:t>
      </w:r>
      <w:r w:rsidR="007179E3">
        <w:rPr>
          <w:color w:val="000000"/>
        </w:rPr>
        <w:t xml:space="preserve"> г.</w:t>
      </w:r>
    </w:p>
    <w:p w:rsidR="009D51FC" w:rsidRPr="00870FE7" w:rsidRDefault="00BB14F7" w:rsidP="009D51FC">
      <w:pPr>
        <w:ind w:right="97"/>
        <w:jc w:val="both"/>
      </w:pPr>
      <w:r w:rsidRPr="00870FE7">
        <w:t xml:space="preserve"> </w:t>
      </w:r>
      <w:r w:rsidR="007179E3">
        <w:t xml:space="preserve">   9.2. </w:t>
      </w:r>
      <w:r w:rsidRPr="00870FE7">
        <w:t>Догово</w:t>
      </w:r>
      <w:r w:rsidR="00B4586C" w:rsidRPr="00870FE7">
        <w:t xml:space="preserve">р составлен в 2-х экземплярах, </w:t>
      </w:r>
      <w:r w:rsidRPr="00870FE7">
        <w:t>имеющих равную юридическую  силу,  по о</w:t>
      </w:r>
      <w:r w:rsidRPr="00870FE7">
        <w:t>д</w:t>
      </w:r>
      <w:r w:rsidRPr="00870FE7">
        <w:t>ному для каждой из сторон.</w:t>
      </w:r>
    </w:p>
    <w:p w:rsidR="00DE1F01" w:rsidRPr="00870FE7" w:rsidRDefault="00DE1F01" w:rsidP="009D51FC">
      <w:pPr>
        <w:ind w:right="97"/>
        <w:jc w:val="both"/>
      </w:pPr>
    </w:p>
    <w:p w:rsidR="00CB1018" w:rsidRPr="00870FE7" w:rsidRDefault="00AA6DF5" w:rsidP="000839A6">
      <w:pPr>
        <w:ind w:right="283"/>
        <w:jc w:val="center"/>
        <w:rPr>
          <w:b/>
          <w:bCs/>
        </w:rPr>
      </w:pPr>
      <w:r w:rsidRPr="00870FE7">
        <w:rPr>
          <w:b/>
          <w:bCs/>
        </w:rPr>
        <w:t>10</w:t>
      </w:r>
      <w:r w:rsidR="001233A0" w:rsidRPr="00870FE7">
        <w:rPr>
          <w:b/>
          <w:bCs/>
        </w:rPr>
        <w:t xml:space="preserve">. </w:t>
      </w:r>
      <w:r w:rsidR="00DD2E7A" w:rsidRPr="00870FE7">
        <w:rPr>
          <w:b/>
          <w:bCs/>
        </w:rPr>
        <w:t>Адреса и реквизиты сторон.</w:t>
      </w:r>
    </w:p>
    <w:p w:rsidR="00DD2E7A" w:rsidRPr="00870FE7" w:rsidRDefault="00DE1F01" w:rsidP="000839A6">
      <w:pPr>
        <w:ind w:right="283"/>
        <w:jc w:val="both"/>
        <w:rPr>
          <w:b/>
          <w:bCs/>
          <w:u w:val="single"/>
        </w:rPr>
      </w:pPr>
      <w:r w:rsidRPr="00870FE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65.5pt;margin-top:10.15pt;width:3in;height:328pt;z-index:251658240" filled="f" stroked="f">
            <v:textbox style="mso-next-textbox:#_x0000_s1040">
              <w:txbxContent>
                <w:p w:rsidR="00866650" w:rsidRDefault="005F77E4" w:rsidP="00DD2E7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Покупатель</w:t>
                  </w:r>
                  <w:r w:rsidR="00866650" w:rsidRPr="009330EF">
                    <w:rPr>
                      <w:b/>
                      <w:bCs/>
                      <w:sz w:val="22"/>
                      <w:szCs w:val="22"/>
                    </w:rPr>
                    <w:t>:</w:t>
                  </w:r>
                </w:p>
                <w:p w:rsidR="00866650" w:rsidRPr="006E22F8" w:rsidRDefault="00866650" w:rsidP="00DD2E7A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8E1CE5" w:rsidRPr="008E1CE5" w:rsidRDefault="005A1FDA" w:rsidP="008E1CE5">
                  <w:pPr>
                    <w:rPr>
                      <w:b/>
                      <w:sz w:val="22"/>
                      <w:szCs w:val="22"/>
                    </w:rPr>
                  </w:pPr>
                  <w:r w:rsidRPr="005A1FDA">
                    <w:rPr>
                      <w:b/>
                      <w:sz w:val="22"/>
                      <w:szCs w:val="22"/>
                    </w:rPr>
                    <w:t xml:space="preserve">              </w:t>
                  </w:r>
                  <w:r w:rsidR="00CD251C">
                    <w:rPr>
                      <w:b/>
                      <w:sz w:val="22"/>
                      <w:szCs w:val="22"/>
                    </w:rPr>
                    <w:t xml:space="preserve"> «</w:t>
                  </w:r>
                  <w:r w:rsidRPr="005A1FDA">
                    <w:rPr>
                      <w:b/>
                      <w:sz w:val="22"/>
                      <w:szCs w:val="22"/>
                    </w:rPr>
                    <w:t xml:space="preserve">         </w:t>
                  </w:r>
                  <w:r w:rsidR="00CD251C">
                    <w:rPr>
                      <w:b/>
                      <w:sz w:val="22"/>
                      <w:szCs w:val="22"/>
                    </w:rPr>
                    <w:t>»</w:t>
                  </w:r>
                  <w:r w:rsidR="008E1CE5">
                    <w:rPr>
                      <w:b/>
                      <w:bCs/>
                    </w:rPr>
                    <w:tab/>
                  </w:r>
                </w:p>
                <w:p w:rsidR="005A1FDA" w:rsidRPr="005A1FDA" w:rsidRDefault="008E1CE5" w:rsidP="008E1CE5">
                  <w:pPr>
                    <w:tabs>
                      <w:tab w:val="right" w:pos="4536"/>
                    </w:tabs>
                  </w:pPr>
                  <w:r>
                    <w:t xml:space="preserve">Юридический адрес: </w:t>
                  </w:r>
                </w:p>
                <w:p w:rsidR="00C429A6" w:rsidRPr="00C429A6" w:rsidRDefault="00C429A6" w:rsidP="008E1CE5">
                  <w:pPr>
                    <w:tabs>
                      <w:tab w:val="right" w:pos="4536"/>
                    </w:tabs>
                  </w:pPr>
                  <w:r w:rsidRPr="007179E3">
                    <w:rPr>
                      <w:sz w:val="22"/>
                      <w:szCs w:val="22"/>
                    </w:rPr>
                    <w:t>Факт</w:t>
                  </w:r>
                  <w:proofErr w:type="gramStart"/>
                  <w:r w:rsidRPr="007179E3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Pr="007179E3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7179E3">
                    <w:rPr>
                      <w:sz w:val="22"/>
                      <w:szCs w:val="22"/>
                    </w:rPr>
                    <w:t>а</w:t>
                  </w:r>
                  <w:proofErr w:type="gramEnd"/>
                  <w:r w:rsidRPr="007179E3">
                    <w:rPr>
                      <w:sz w:val="22"/>
                      <w:szCs w:val="22"/>
                    </w:rPr>
                    <w:t>дрес</w:t>
                  </w:r>
                </w:p>
                <w:p w:rsidR="008E1CE5" w:rsidRPr="00C429A6" w:rsidRDefault="008E1CE5" w:rsidP="008E1CE5">
                  <w:pPr>
                    <w:tabs>
                      <w:tab w:val="right" w:pos="4536"/>
                    </w:tabs>
                  </w:pPr>
                  <w:r>
                    <w:t>Контактный телефон</w:t>
                  </w:r>
                  <w:r w:rsidRPr="00C429A6">
                    <w:t xml:space="preserve">: </w:t>
                  </w:r>
                </w:p>
                <w:p w:rsidR="008E1CE5" w:rsidRPr="00736C17" w:rsidRDefault="008E1CE5" w:rsidP="008E1CE5">
                  <w:pPr>
                    <w:tabs>
                      <w:tab w:val="right" w:pos="4536"/>
                    </w:tabs>
                  </w:pPr>
                  <w:r w:rsidRPr="00C429A6">
                    <w:t>Факс:</w:t>
                  </w:r>
                  <w:r>
                    <w:t xml:space="preserve"> </w:t>
                  </w:r>
                </w:p>
                <w:p w:rsidR="008E1CE5" w:rsidRDefault="008E1CE5" w:rsidP="008E1CE5">
                  <w:pPr>
                    <w:tabs>
                      <w:tab w:val="left" w:pos="8640"/>
                    </w:tabs>
                    <w:spacing w:line="240" w:lineRule="exact"/>
                  </w:pPr>
                  <w:r>
                    <w:t>ИНН</w:t>
                  </w:r>
                  <w:proofErr w:type="gramStart"/>
                  <w:r w:rsidR="005A1FDA">
                    <w:rPr>
                      <w:rFonts w:cs="Arial"/>
                      <w:lang w:val="en-US"/>
                    </w:rPr>
                    <w:t xml:space="preserve">  </w:t>
                  </w:r>
                  <w:r>
                    <w:t>,</w:t>
                  </w:r>
                  <w:proofErr w:type="gramEnd"/>
                  <w:r>
                    <w:t xml:space="preserve"> КПП </w:t>
                  </w:r>
                </w:p>
                <w:p w:rsidR="00C429A6" w:rsidRPr="00C429A6" w:rsidRDefault="008E1CE5" w:rsidP="00C429A6">
                  <w:pPr>
                    <w:rPr>
                      <w:rFonts w:cs="Arial"/>
                    </w:rPr>
                  </w:pPr>
                  <w:proofErr w:type="spellStart"/>
                  <w:proofErr w:type="gramStart"/>
                  <w:r>
                    <w:t>р</w:t>
                  </w:r>
                  <w:proofErr w:type="spellEnd"/>
                  <w:proofErr w:type="gramEnd"/>
                  <w:r>
                    <w:t xml:space="preserve">/с </w:t>
                  </w:r>
                  <w:r w:rsidR="005A1FDA" w:rsidRPr="005A1FDA">
                    <w:rPr>
                      <w:rFonts w:cs="Arial"/>
                    </w:rPr>
                    <w:t xml:space="preserve">          </w:t>
                  </w:r>
                  <w:r>
                    <w:t xml:space="preserve"> в  </w:t>
                  </w:r>
                </w:p>
                <w:p w:rsidR="008E1CE5" w:rsidRPr="00C429A6" w:rsidRDefault="008E1CE5" w:rsidP="008E1CE5">
                  <w:pPr>
                    <w:tabs>
                      <w:tab w:val="left" w:pos="8640"/>
                    </w:tabs>
                    <w:spacing w:line="240" w:lineRule="exact"/>
                    <w:jc w:val="both"/>
                  </w:pPr>
                  <w:r>
                    <w:t xml:space="preserve">к/с </w:t>
                  </w:r>
                </w:p>
                <w:p w:rsidR="00C429A6" w:rsidRPr="00C429A6" w:rsidRDefault="008E1CE5" w:rsidP="00C429A6">
                  <w:pPr>
                    <w:rPr>
                      <w:rFonts w:cs="Arial"/>
                    </w:rPr>
                  </w:pPr>
                  <w:r w:rsidRPr="00C429A6">
                    <w:t xml:space="preserve">БИК </w:t>
                  </w:r>
                </w:p>
                <w:p w:rsidR="008E1CE5" w:rsidRDefault="008E1CE5" w:rsidP="008E1CE5">
                  <w:pPr>
                    <w:tabs>
                      <w:tab w:val="left" w:pos="8640"/>
                    </w:tabs>
                    <w:spacing w:line="240" w:lineRule="exact"/>
                    <w:jc w:val="both"/>
                  </w:pPr>
                </w:p>
                <w:p w:rsidR="00866650" w:rsidRDefault="00866650" w:rsidP="00844E33">
                  <w:pPr>
                    <w:rPr>
                      <w:sz w:val="22"/>
                      <w:szCs w:val="22"/>
                    </w:rPr>
                  </w:pPr>
                </w:p>
                <w:p w:rsidR="008E1CE5" w:rsidRPr="001233A0" w:rsidRDefault="008E1CE5" w:rsidP="00844E33">
                  <w:pPr>
                    <w:rPr>
                      <w:sz w:val="22"/>
                      <w:szCs w:val="22"/>
                    </w:rPr>
                  </w:pPr>
                </w:p>
                <w:p w:rsidR="00866650" w:rsidRPr="001233A0" w:rsidRDefault="00866650" w:rsidP="00844E33">
                  <w:pPr>
                    <w:rPr>
                      <w:sz w:val="22"/>
                      <w:szCs w:val="22"/>
                    </w:rPr>
                  </w:pPr>
                  <w:r w:rsidRPr="001233A0">
                    <w:rPr>
                      <w:sz w:val="22"/>
                      <w:szCs w:val="22"/>
                    </w:rPr>
                    <w:t>Генеральный дире</w:t>
                  </w:r>
                  <w:r w:rsidRPr="001233A0">
                    <w:rPr>
                      <w:sz w:val="22"/>
                      <w:szCs w:val="22"/>
                    </w:rPr>
                    <w:t>к</w:t>
                  </w:r>
                  <w:r w:rsidRPr="001233A0">
                    <w:rPr>
                      <w:sz w:val="22"/>
                      <w:szCs w:val="22"/>
                    </w:rPr>
                    <w:t>тор</w:t>
                  </w:r>
                </w:p>
                <w:p w:rsidR="00866650" w:rsidRDefault="005A1FDA" w:rsidP="00844E3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 xml:space="preserve">          </w:t>
                  </w:r>
                  <w:r w:rsidR="00CD251C">
                    <w:rPr>
                      <w:sz w:val="22"/>
                      <w:szCs w:val="22"/>
                    </w:rPr>
                    <w:t xml:space="preserve"> «</w:t>
                  </w:r>
                  <w:r>
                    <w:rPr>
                      <w:sz w:val="22"/>
                      <w:szCs w:val="22"/>
                      <w:lang w:val="en-US"/>
                    </w:rPr>
                    <w:t xml:space="preserve">         </w:t>
                  </w:r>
                  <w:r w:rsidR="00CD251C">
                    <w:rPr>
                      <w:sz w:val="22"/>
                      <w:szCs w:val="22"/>
                    </w:rPr>
                    <w:t>»</w:t>
                  </w:r>
                </w:p>
                <w:p w:rsidR="00866650" w:rsidRDefault="00866650" w:rsidP="00844E33">
                  <w:pPr>
                    <w:rPr>
                      <w:sz w:val="22"/>
                      <w:szCs w:val="22"/>
                    </w:rPr>
                  </w:pPr>
                </w:p>
                <w:p w:rsidR="00866650" w:rsidRPr="00DE1F01" w:rsidRDefault="00866650" w:rsidP="00844E33">
                  <w:pPr>
                    <w:rPr>
                      <w:sz w:val="22"/>
                      <w:szCs w:val="22"/>
                    </w:rPr>
                  </w:pPr>
                </w:p>
                <w:p w:rsidR="00866650" w:rsidRPr="00E35272" w:rsidRDefault="00E35272" w:rsidP="00844E3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</w:t>
                  </w:r>
                </w:p>
                <w:p w:rsidR="00866650" w:rsidRPr="001233A0" w:rsidRDefault="00866650" w:rsidP="00365AAE">
                  <w:pPr>
                    <w:jc w:val="both"/>
                    <w:rPr>
                      <w:iCs/>
                      <w:sz w:val="22"/>
                      <w:szCs w:val="22"/>
                    </w:rPr>
                  </w:pPr>
                  <w:r w:rsidRPr="00771036">
                    <w:rPr>
                      <w:sz w:val="22"/>
                      <w:szCs w:val="22"/>
                    </w:rPr>
                    <w:t>м.п.</w:t>
                  </w:r>
                </w:p>
                <w:p w:rsidR="00866650" w:rsidRDefault="00866650" w:rsidP="00844E33">
                  <w:pPr>
                    <w:rPr>
                      <w:sz w:val="22"/>
                      <w:szCs w:val="22"/>
                    </w:rPr>
                  </w:pPr>
                </w:p>
                <w:p w:rsidR="00866650" w:rsidRDefault="00866650" w:rsidP="00844E33">
                  <w:pPr>
                    <w:rPr>
                      <w:sz w:val="22"/>
                      <w:szCs w:val="22"/>
                    </w:rPr>
                  </w:pPr>
                </w:p>
                <w:p w:rsidR="00866650" w:rsidRDefault="00866650" w:rsidP="00844E33">
                  <w:pPr>
                    <w:rPr>
                      <w:sz w:val="22"/>
                      <w:szCs w:val="22"/>
                    </w:rPr>
                  </w:pPr>
                </w:p>
                <w:p w:rsidR="00866650" w:rsidRDefault="00866650" w:rsidP="00844E33">
                  <w:pPr>
                    <w:rPr>
                      <w:sz w:val="22"/>
                      <w:szCs w:val="22"/>
                    </w:rPr>
                  </w:pPr>
                </w:p>
                <w:p w:rsidR="00866650" w:rsidRPr="001233A0" w:rsidRDefault="00866650" w:rsidP="00844E33">
                  <w:pPr>
                    <w:rPr>
                      <w:sz w:val="22"/>
                      <w:szCs w:val="22"/>
                    </w:rPr>
                  </w:pPr>
                </w:p>
                <w:p w:rsidR="00866650" w:rsidRPr="001233A0" w:rsidRDefault="00866650" w:rsidP="00844E33">
                  <w:pPr>
                    <w:rPr>
                      <w:sz w:val="22"/>
                      <w:szCs w:val="22"/>
                    </w:rPr>
                  </w:pPr>
                  <w:r w:rsidRPr="001233A0">
                    <w:rPr>
                      <w:sz w:val="22"/>
                      <w:szCs w:val="22"/>
                    </w:rPr>
                    <w:t>__________________ Л.В. Жак</w:t>
                  </w:r>
                </w:p>
                <w:p w:rsidR="00866650" w:rsidRPr="001233A0" w:rsidRDefault="00866650" w:rsidP="00844E33">
                  <w:pPr>
                    <w:rPr>
                      <w:sz w:val="22"/>
                      <w:szCs w:val="22"/>
                    </w:rPr>
                  </w:pPr>
                </w:p>
                <w:p w:rsidR="00866650" w:rsidRDefault="00866650" w:rsidP="00DD2E7A">
                  <w:pPr>
                    <w:rPr>
                      <w:sz w:val="22"/>
                      <w:szCs w:val="22"/>
                    </w:rPr>
                  </w:pPr>
                </w:p>
                <w:p w:rsidR="00866650" w:rsidRDefault="00866650" w:rsidP="00DD2E7A">
                  <w:pPr>
                    <w:rPr>
                      <w:sz w:val="22"/>
                      <w:szCs w:val="22"/>
                    </w:rPr>
                  </w:pPr>
                </w:p>
                <w:p w:rsidR="00866650" w:rsidRDefault="00866650" w:rsidP="00DD2E7A">
                  <w:pPr>
                    <w:rPr>
                      <w:sz w:val="22"/>
                      <w:szCs w:val="22"/>
                    </w:rPr>
                  </w:pPr>
                </w:p>
                <w:p w:rsidR="00866650" w:rsidRDefault="00866650" w:rsidP="00DD2E7A">
                  <w:pPr>
                    <w:rPr>
                      <w:sz w:val="22"/>
                      <w:szCs w:val="22"/>
                    </w:rPr>
                  </w:pPr>
                </w:p>
                <w:p w:rsidR="00866650" w:rsidRDefault="00866650" w:rsidP="00DD2E7A">
                  <w:pPr>
                    <w:rPr>
                      <w:rFonts w:ascii="Tms Rmn" w:hAnsi="Tms Rmn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  <w:r w:rsidRPr="00870FE7">
        <w:pict>
          <v:shape id="_x0000_s1039" type="#_x0000_t202" style="position:absolute;left:0;text-align:left;margin-left:0;margin-top:10.15pt;width:234pt;height:332.35pt;z-index:251657216" filled="f" stroked="f">
            <v:textbox style="mso-next-textbox:#_x0000_s1039">
              <w:txbxContent>
                <w:p w:rsidR="00866650" w:rsidRDefault="005F77E4" w:rsidP="003B3E80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Поставщик</w:t>
                  </w:r>
                  <w:r w:rsidR="00866650" w:rsidRPr="009330EF">
                    <w:rPr>
                      <w:b/>
                      <w:bCs/>
                      <w:sz w:val="22"/>
                      <w:szCs w:val="22"/>
                    </w:rPr>
                    <w:t>:</w:t>
                  </w:r>
                </w:p>
                <w:p w:rsidR="00866650" w:rsidRPr="00D82CB3" w:rsidRDefault="00866650" w:rsidP="00365AA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7179E3" w:rsidRPr="007179E3" w:rsidRDefault="007179E3" w:rsidP="007179E3">
                  <w:pPr>
                    <w:tabs>
                      <w:tab w:val="right" w:pos="9355"/>
                    </w:tabs>
                    <w:rPr>
                      <w:b/>
                      <w:sz w:val="22"/>
                      <w:szCs w:val="22"/>
                    </w:rPr>
                  </w:pPr>
                  <w:r w:rsidRPr="007179E3">
                    <w:rPr>
                      <w:b/>
                      <w:sz w:val="22"/>
                      <w:szCs w:val="22"/>
                    </w:rPr>
                    <w:t>ООО «</w:t>
                  </w:r>
                  <w:proofErr w:type="spellStart"/>
                  <w:r w:rsidRPr="007179E3">
                    <w:rPr>
                      <w:b/>
                      <w:sz w:val="22"/>
                      <w:szCs w:val="22"/>
                    </w:rPr>
                    <w:t>Ви</w:t>
                  </w:r>
                  <w:proofErr w:type="spellEnd"/>
                  <w:r w:rsidRPr="007179E3">
                    <w:rPr>
                      <w:b/>
                      <w:sz w:val="22"/>
                      <w:szCs w:val="22"/>
                    </w:rPr>
                    <w:t xml:space="preserve"> Джи Лог»</w:t>
                  </w:r>
                </w:p>
                <w:p w:rsidR="007179E3" w:rsidRPr="007179E3" w:rsidRDefault="007179E3" w:rsidP="007179E3">
                  <w:pPr>
                    <w:ind w:right="-58"/>
                    <w:rPr>
                      <w:sz w:val="22"/>
                      <w:szCs w:val="22"/>
                    </w:rPr>
                  </w:pPr>
                  <w:proofErr w:type="spellStart"/>
                  <w:r w:rsidRPr="007179E3">
                    <w:rPr>
                      <w:sz w:val="22"/>
                      <w:szCs w:val="22"/>
                    </w:rPr>
                    <w:t>Юридич</w:t>
                  </w:r>
                  <w:proofErr w:type="spellEnd"/>
                  <w:r w:rsidRPr="007179E3">
                    <w:rPr>
                      <w:sz w:val="22"/>
                      <w:szCs w:val="22"/>
                    </w:rPr>
                    <w:t>. адрес: Россия, 127591, Москва,</w:t>
                  </w:r>
                </w:p>
                <w:p w:rsidR="007179E3" w:rsidRPr="007179E3" w:rsidRDefault="007179E3" w:rsidP="007179E3">
                  <w:pPr>
                    <w:tabs>
                      <w:tab w:val="right" w:pos="9355"/>
                    </w:tabs>
                    <w:rPr>
                      <w:sz w:val="22"/>
                      <w:szCs w:val="22"/>
                    </w:rPr>
                  </w:pPr>
                  <w:r w:rsidRPr="007179E3">
                    <w:rPr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7179E3">
                    <w:rPr>
                      <w:sz w:val="22"/>
                      <w:szCs w:val="22"/>
                    </w:rPr>
                    <w:t>Дубнинская</w:t>
                  </w:r>
                  <w:proofErr w:type="spellEnd"/>
                  <w:r w:rsidRPr="007179E3">
                    <w:rPr>
                      <w:sz w:val="22"/>
                      <w:szCs w:val="22"/>
                    </w:rPr>
                    <w:t>, д.81</w:t>
                  </w:r>
                  <w:proofErr w:type="gramStart"/>
                  <w:r w:rsidRPr="007179E3">
                    <w:rPr>
                      <w:sz w:val="22"/>
                      <w:szCs w:val="22"/>
                    </w:rPr>
                    <w:t xml:space="preserve"> А</w:t>
                  </w:r>
                  <w:proofErr w:type="gramEnd"/>
                </w:p>
                <w:p w:rsidR="007179E3" w:rsidRPr="007179E3" w:rsidRDefault="007179E3" w:rsidP="007179E3">
                  <w:pPr>
                    <w:ind w:right="-58"/>
                    <w:rPr>
                      <w:sz w:val="22"/>
                      <w:szCs w:val="22"/>
                    </w:rPr>
                  </w:pPr>
                  <w:r w:rsidRPr="007179E3">
                    <w:rPr>
                      <w:sz w:val="22"/>
                      <w:szCs w:val="22"/>
                    </w:rPr>
                    <w:t xml:space="preserve">ИНН  7713747180    </w:t>
                  </w:r>
                </w:p>
                <w:p w:rsidR="007179E3" w:rsidRPr="007179E3" w:rsidRDefault="007179E3" w:rsidP="007179E3">
                  <w:pPr>
                    <w:tabs>
                      <w:tab w:val="right" w:pos="9355"/>
                    </w:tabs>
                    <w:rPr>
                      <w:sz w:val="22"/>
                      <w:szCs w:val="22"/>
                    </w:rPr>
                  </w:pPr>
                  <w:r w:rsidRPr="007179E3">
                    <w:rPr>
                      <w:sz w:val="22"/>
                      <w:szCs w:val="22"/>
                    </w:rPr>
                    <w:t>ОГРН 1127746336607</w:t>
                  </w:r>
                </w:p>
                <w:p w:rsidR="007179E3" w:rsidRPr="007179E3" w:rsidRDefault="007179E3" w:rsidP="007179E3">
                  <w:pPr>
                    <w:ind w:right="-58"/>
                    <w:rPr>
                      <w:sz w:val="22"/>
                      <w:szCs w:val="22"/>
                    </w:rPr>
                  </w:pPr>
                  <w:r w:rsidRPr="007179E3">
                    <w:rPr>
                      <w:sz w:val="22"/>
                      <w:szCs w:val="22"/>
                    </w:rPr>
                    <w:t xml:space="preserve">КПП 771301001 ОКПО   09295178   </w:t>
                  </w:r>
                </w:p>
                <w:p w:rsidR="007179E3" w:rsidRPr="007179E3" w:rsidRDefault="007179E3" w:rsidP="007179E3">
                  <w:pPr>
                    <w:tabs>
                      <w:tab w:val="right" w:pos="9355"/>
                    </w:tabs>
                    <w:rPr>
                      <w:sz w:val="22"/>
                      <w:szCs w:val="22"/>
                    </w:rPr>
                  </w:pPr>
                  <w:r w:rsidRPr="007179E3">
                    <w:rPr>
                      <w:sz w:val="22"/>
                      <w:szCs w:val="22"/>
                    </w:rPr>
                    <w:t>ОКВЭД 63.4, 51.65, 63.1, 63.12</w:t>
                  </w:r>
                </w:p>
                <w:p w:rsidR="007179E3" w:rsidRPr="007179E3" w:rsidRDefault="007179E3" w:rsidP="007179E3">
                  <w:pPr>
                    <w:ind w:right="-58"/>
                    <w:rPr>
                      <w:sz w:val="22"/>
                      <w:szCs w:val="22"/>
                    </w:rPr>
                  </w:pPr>
                  <w:r w:rsidRPr="007179E3">
                    <w:rPr>
                      <w:sz w:val="22"/>
                      <w:szCs w:val="22"/>
                    </w:rPr>
                    <w:t>Факт</w:t>
                  </w:r>
                  <w:proofErr w:type="gramStart"/>
                  <w:r w:rsidRPr="007179E3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Pr="007179E3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7179E3">
                    <w:rPr>
                      <w:sz w:val="22"/>
                      <w:szCs w:val="22"/>
                    </w:rPr>
                    <w:t>а</w:t>
                  </w:r>
                  <w:proofErr w:type="gramEnd"/>
                  <w:r w:rsidRPr="007179E3">
                    <w:rPr>
                      <w:sz w:val="22"/>
                      <w:szCs w:val="22"/>
                    </w:rPr>
                    <w:t>дрес: Россия, 127591, Москва,</w:t>
                  </w:r>
                </w:p>
                <w:p w:rsidR="007179E3" w:rsidRPr="007179E3" w:rsidRDefault="007179E3" w:rsidP="007179E3">
                  <w:pPr>
                    <w:tabs>
                      <w:tab w:val="right" w:pos="9355"/>
                    </w:tabs>
                    <w:rPr>
                      <w:sz w:val="22"/>
                      <w:szCs w:val="22"/>
                    </w:rPr>
                  </w:pPr>
                  <w:r w:rsidRPr="007179E3">
                    <w:rPr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7179E3">
                    <w:rPr>
                      <w:sz w:val="22"/>
                      <w:szCs w:val="22"/>
                    </w:rPr>
                    <w:t>Дубнинская</w:t>
                  </w:r>
                  <w:proofErr w:type="spellEnd"/>
                  <w:r w:rsidRPr="007179E3">
                    <w:rPr>
                      <w:sz w:val="22"/>
                      <w:szCs w:val="22"/>
                    </w:rPr>
                    <w:t>, д.81</w:t>
                  </w:r>
                  <w:proofErr w:type="gramStart"/>
                  <w:r w:rsidRPr="007179E3">
                    <w:rPr>
                      <w:sz w:val="22"/>
                      <w:szCs w:val="22"/>
                    </w:rPr>
                    <w:t xml:space="preserve"> А</w:t>
                  </w:r>
                  <w:proofErr w:type="gramEnd"/>
                </w:p>
                <w:p w:rsidR="007179E3" w:rsidRPr="007179E3" w:rsidRDefault="007179E3" w:rsidP="007179E3">
                  <w:pPr>
                    <w:ind w:right="-58"/>
                    <w:rPr>
                      <w:sz w:val="22"/>
                      <w:szCs w:val="22"/>
                    </w:rPr>
                  </w:pPr>
                  <w:proofErr w:type="gramStart"/>
                  <w:r w:rsidRPr="007179E3">
                    <w:rPr>
                      <w:sz w:val="22"/>
                      <w:szCs w:val="22"/>
                    </w:rPr>
                    <w:t>Р</w:t>
                  </w:r>
                  <w:proofErr w:type="gramEnd"/>
                  <w:r w:rsidRPr="007179E3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7179E3">
                    <w:rPr>
                      <w:sz w:val="22"/>
                      <w:szCs w:val="22"/>
                    </w:rPr>
                    <w:t>сч</w:t>
                  </w:r>
                  <w:proofErr w:type="spellEnd"/>
                  <w:r w:rsidRPr="007179E3">
                    <w:rPr>
                      <w:sz w:val="22"/>
                      <w:szCs w:val="22"/>
                    </w:rPr>
                    <w:t xml:space="preserve">. 40702810838260017769  </w:t>
                  </w:r>
                </w:p>
                <w:p w:rsidR="007179E3" w:rsidRPr="007179E3" w:rsidRDefault="007179E3" w:rsidP="007179E3">
                  <w:pPr>
                    <w:ind w:right="-58"/>
                    <w:rPr>
                      <w:sz w:val="22"/>
                      <w:szCs w:val="22"/>
                    </w:rPr>
                  </w:pPr>
                  <w:r w:rsidRPr="007179E3">
                    <w:rPr>
                      <w:sz w:val="22"/>
                      <w:szCs w:val="22"/>
                    </w:rPr>
                    <w:t>Московский банк  ОАО «Сбербанк России»</w:t>
                  </w:r>
                </w:p>
                <w:p w:rsidR="007179E3" w:rsidRPr="007179E3" w:rsidRDefault="007179E3" w:rsidP="007179E3">
                  <w:pPr>
                    <w:ind w:right="-58"/>
                    <w:rPr>
                      <w:sz w:val="22"/>
                      <w:szCs w:val="22"/>
                    </w:rPr>
                  </w:pPr>
                  <w:proofErr w:type="spellStart"/>
                  <w:r w:rsidRPr="007179E3">
                    <w:rPr>
                      <w:sz w:val="22"/>
                      <w:szCs w:val="22"/>
                    </w:rPr>
                    <w:t>кор</w:t>
                  </w:r>
                  <w:proofErr w:type="spellEnd"/>
                  <w:r w:rsidRPr="007179E3">
                    <w:rPr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7179E3">
                    <w:rPr>
                      <w:sz w:val="22"/>
                      <w:szCs w:val="22"/>
                    </w:rPr>
                    <w:t>сч</w:t>
                  </w:r>
                  <w:proofErr w:type="spellEnd"/>
                  <w:r w:rsidRPr="007179E3">
                    <w:rPr>
                      <w:sz w:val="22"/>
                      <w:szCs w:val="22"/>
                    </w:rPr>
                    <w:t xml:space="preserve"> 30101810400000000225</w:t>
                  </w:r>
                </w:p>
                <w:p w:rsidR="007179E3" w:rsidRDefault="007179E3" w:rsidP="008E1CE5">
                  <w:pPr>
                    <w:tabs>
                      <w:tab w:val="right" w:pos="9355"/>
                    </w:tabs>
                    <w:rPr>
                      <w:b/>
                      <w:sz w:val="22"/>
                      <w:szCs w:val="22"/>
                    </w:rPr>
                  </w:pPr>
                  <w:r w:rsidRPr="007179E3">
                    <w:rPr>
                      <w:sz w:val="22"/>
                      <w:szCs w:val="22"/>
                    </w:rPr>
                    <w:t>БИК 044525225</w:t>
                  </w:r>
                </w:p>
                <w:p w:rsidR="008E1CE5" w:rsidRDefault="008E1CE5" w:rsidP="008E1CE5">
                  <w:pPr>
                    <w:tabs>
                      <w:tab w:val="right" w:pos="9355"/>
                    </w:tabs>
                    <w:rPr>
                      <w:b/>
                      <w:sz w:val="22"/>
                      <w:szCs w:val="22"/>
                    </w:rPr>
                  </w:pPr>
                </w:p>
                <w:p w:rsidR="008E1CE5" w:rsidRDefault="008E1CE5" w:rsidP="008E1CE5">
                  <w:pPr>
                    <w:tabs>
                      <w:tab w:val="right" w:pos="9355"/>
                    </w:tabs>
                    <w:rPr>
                      <w:b/>
                      <w:sz w:val="22"/>
                      <w:szCs w:val="22"/>
                    </w:rPr>
                  </w:pPr>
                </w:p>
                <w:p w:rsidR="008E1CE5" w:rsidRPr="007179E3" w:rsidRDefault="008E1CE5" w:rsidP="008E1CE5">
                  <w:pPr>
                    <w:tabs>
                      <w:tab w:val="right" w:pos="9355"/>
                    </w:tabs>
                    <w:rPr>
                      <w:b/>
                      <w:sz w:val="22"/>
                      <w:szCs w:val="22"/>
                    </w:rPr>
                  </w:pPr>
                </w:p>
                <w:p w:rsidR="007179E3" w:rsidRPr="007179E3" w:rsidRDefault="007179E3" w:rsidP="007179E3">
                  <w:pPr>
                    <w:rPr>
                      <w:sz w:val="22"/>
                      <w:szCs w:val="22"/>
                    </w:rPr>
                  </w:pPr>
                  <w:r w:rsidRPr="007179E3">
                    <w:rPr>
                      <w:sz w:val="22"/>
                      <w:szCs w:val="22"/>
                    </w:rPr>
                    <w:t>Генеральный директор</w:t>
                  </w:r>
                </w:p>
                <w:p w:rsidR="007179E3" w:rsidRPr="007179E3" w:rsidRDefault="007179E3" w:rsidP="007179E3">
                  <w:pPr>
                    <w:tabs>
                      <w:tab w:val="right" w:pos="9355"/>
                    </w:tabs>
                    <w:rPr>
                      <w:sz w:val="22"/>
                      <w:szCs w:val="22"/>
                    </w:rPr>
                  </w:pPr>
                </w:p>
                <w:p w:rsidR="007179E3" w:rsidRPr="007179E3" w:rsidRDefault="007179E3" w:rsidP="007179E3">
                  <w:pPr>
                    <w:tabs>
                      <w:tab w:val="right" w:pos="9355"/>
                    </w:tabs>
                    <w:rPr>
                      <w:sz w:val="22"/>
                      <w:szCs w:val="22"/>
                    </w:rPr>
                  </w:pPr>
                </w:p>
                <w:p w:rsidR="007179E3" w:rsidRPr="007179E3" w:rsidRDefault="007179E3" w:rsidP="007179E3">
                  <w:pPr>
                    <w:tabs>
                      <w:tab w:val="right" w:pos="9355"/>
                    </w:tabs>
                    <w:rPr>
                      <w:sz w:val="22"/>
                      <w:szCs w:val="22"/>
                    </w:rPr>
                  </w:pPr>
                  <w:r w:rsidRPr="007179E3">
                    <w:rPr>
                      <w:sz w:val="22"/>
                      <w:szCs w:val="22"/>
                    </w:rPr>
                    <w:t xml:space="preserve">_______________________ Мкртчян Г.Р.                           </w:t>
                  </w:r>
                </w:p>
                <w:p w:rsidR="007179E3" w:rsidRPr="007179E3" w:rsidRDefault="007179E3" w:rsidP="007179E3">
                  <w:pPr>
                    <w:tabs>
                      <w:tab w:val="right" w:pos="9355"/>
                    </w:tabs>
                    <w:rPr>
                      <w:sz w:val="22"/>
                      <w:szCs w:val="22"/>
                    </w:rPr>
                  </w:pPr>
                </w:p>
                <w:p w:rsidR="007179E3" w:rsidRPr="007179E3" w:rsidRDefault="007179E3" w:rsidP="007179E3">
                  <w:pPr>
                    <w:rPr>
                      <w:sz w:val="22"/>
                      <w:szCs w:val="22"/>
                    </w:rPr>
                  </w:pPr>
                </w:p>
                <w:p w:rsidR="00866650" w:rsidRDefault="00866650" w:rsidP="00DD2E7A">
                  <w:pPr>
                    <w:jc w:val="both"/>
                    <w:rPr>
                      <w:iCs/>
                      <w:sz w:val="22"/>
                      <w:szCs w:val="22"/>
                    </w:rPr>
                  </w:pPr>
                </w:p>
                <w:p w:rsidR="00866650" w:rsidRDefault="00866650" w:rsidP="00DD2E7A">
                  <w:pPr>
                    <w:jc w:val="both"/>
                    <w:rPr>
                      <w:iCs/>
                      <w:sz w:val="22"/>
                      <w:szCs w:val="22"/>
                    </w:rPr>
                  </w:pPr>
                </w:p>
                <w:p w:rsidR="00866650" w:rsidRDefault="00866650" w:rsidP="00DD2E7A">
                  <w:pPr>
                    <w:jc w:val="both"/>
                    <w:rPr>
                      <w:iCs/>
                      <w:sz w:val="22"/>
                      <w:szCs w:val="22"/>
                    </w:rPr>
                  </w:pPr>
                </w:p>
                <w:p w:rsidR="00866650" w:rsidRDefault="00866650" w:rsidP="00DD2E7A">
                  <w:pPr>
                    <w:jc w:val="both"/>
                    <w:rPr>
                      <w:iCs/>
                      <w:sz w:val="22"/>
                      <w:szCs w:val="22"/>
                    </w:rPr>
                  </w:pPr>
                </w:p>
                <w:p w:rsidR="00866650" w:rsidRDefault="00866650" w:rsidP="00DD2E7A">
                  <w:pPr>
                    <w:jc w:val="both"/>
                    <w:rPr>
                      <w:iCs/>
                      <w:sz w:val="22"/>
                      <w:szCs w:val="22"/>
                    </w:rPr>
                  </w:pPr>
                </w:p>
                <w:p w:rsidR="00866650" w:rsidRDefault="00866650" w:rsidP="00DD2E7A">
                  <w:pPr>
                    <w:jc w:val="both"/>
                    <w:rPr>
                      <w:iCs/>
                      <w:sz w:val="22"/>
                      <w:szCs w:val="22"/>
                    </w:rPr>
                  </w:pPr>
                </w:p>
                <w:p w:rsidR="00866650" w:rsidRDefault="00866650" w:rsidP="00DD2E7A">
                  <w:pPr>
                    <w:jc w:val="both"/>
                    <w:rPr>
                      <w:iCs/>
                      <w:sz w:val="22"/>
                      <w:szCs w:val="22"/>
                    </w:rPr>
                  </w:pPr>
                </w:p>
                <w:p w:rsidR="00866650" w:rsidRDefault="00866650" w:rsidP="00DD2E7A">
                  <w:pPr>
                    <w:jc w:val="both"/>
                    <w:rPr>
                      <w:iCs/>
                      <w:sz w:val="22"/>
                      <w:szCs w:val="22"/>
                    </w:rPr>
                  </w:pPr>
                </w:p>
                <w:p w:rsidR="00866650" w:rsidRDefault="00866650" w:rsidP="00DD2E7A">
                  <w:pPr>
                    <w:jc w:val="both"/>
                    <w:rPr>
                      <w:iCs/>
                      <w:sz w:val="22"/>
                      <w:szCs w:val="22"/>
                    </w:rPr>
                  </w:pPr>
                </w:p>
                <w:p w:rsidR="00866650" w:rsidRDefault="00866650" w:rsidP="00DD2E7A">
                  <w:pPr>
                    <w:jc w:val="both"/>
                    <w:rPr>
                      <w:iCs/>
                      <w:sz w:val="22"/>
                      <w:szCs w:val="22"/>
                    </w:rPr>
                  </w:pPr>
                </w:p>
                <w:p w:rsidR="00866650" w:rsidRDefault="00866650" w:rsidP="00DD2E7A">
                  <w:pPr>
                    <w:jc w:val="both"/>
                    <w:rPr>
                      <w:iCs/>
                      <w:sz w:val="22"/>
                      <w:szCs w:val="22"/>
                    </w:rPr>
                  </w:pPr>
                </w:p>
                <w:p w:rsidR="00866650" w:rsidRDefault="00866650" w:rsidP="00DD2E7A">
                  <w:pPr>
                    <w:jc w:val="both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866650" w:rsidRDefault="00866650" w:rsidP="00DD2E7A"/>
                <w:p w:rsidR="00866650" w:rsidRDefault="00866650" w:rsidP="00DD2E7A"/>
                <w:p w:rsidR="00866650" w:rsidRDefault="00866650" w:rsidP="00DD2E7A"/>
                <w:p w:rsidR="00866650" w:rsidRDefault="00866650" w:rsidP="00DD2E7A"/>
                <w:p w:rsidR="00866650" w:rsidRDefault="00866650" w:rsidP="00DD2E7A"/>
                <w:p w:rsidR="00866650" w:rsidRDefault="00866650" w:rsidP="00DD2E7A"/>
                <w:p w:rsidR="00866650" w:rsidRDefault="00866650" w:rsidP="00DD2E7A"/>
                <w:p w:rsidR="00866650" w:rsidRDefault="00866650" w:rsidP="00DD2E7A"/>
              </w:txbxContent>
            </v:textbox>
            <w10:wrap anchorx="page"/>
          </v:shape>
        </w:pict>
      </w:r>
      <w:r w:rsidR="00CB1018" w:rsidRPr="00870FE7">
        <w:t xml:space="preserve">   </w:t>
      </w:r>
      <w:r w:rsidR="00DD2E7A" w:rsidRPr="00870FE7">
        <w:rPr>
          <w:b/>
          <w:bCs/>
        </w:rPr>
        <w:t xml:space="preserve">                                           </w:t>
      </w:r>
      <w:r w:rsidR="000E7326" w:rsidRPr="00870FE7">
        <w:rPr>
          <w:b/>
          <w:bCs/>
        </w:rPr>
        <w:t xml:space="preserve">                   </w:t>
      </w:r>
      <w:r w:rsidR="00B4586C" w:rsidRPr="00870FE7">
        <w:rPr>
          <w:b/>
          <w:bCs/>
        </w:rPr>
        <w:t xml:space="preserve"> </w:t>
      </w:r>
    </w:p>
    <w:p w:rsidR="00DD2E7A" w:rsidRPr="00F25FFD" w:rsidRDefault="00DD2E7A" w:rsidP="00DD2E7A">
      <w:pPr>
        <w:ind w:left="283" w:right="283" w:firstLine="283"/>
        <w:jc w:val="both"/>
        <w:rPr>
          <w:color w:val="FF0000"/>
          <w:sz w:val="26"/>
          <w:szCs w:val="26"/>
        </w:rPr>
      </w:pPr>
    </w:p>
    <w:p w:rsidR="00DD2E7A" w:rsidRPr="00F25FFD" w:rsidRDefault="00DD2E7A" w:rsidP="00DD2E7A">
      <w:pPr>
        <w:ind w:left="283" w:right="283" w:firstLine="283"/>
        <w:jc w:val="both"/>
        <w:rPr>
          <w:b/>
          <w:sz w:val="26"/>
          <w:szCs w:val="26"/>
        </w:rPr>
      </w:pPr>
    </w:p>
    <w:p w:rsidR="00DD2E7A" w:rsidRPr="00F25FFD" w:rsidRDefault="00DD2E7A" w:rsidP="00DD2E7A">
      <w:pPr>
        <w:ind w:left="283" w:right="283" w:firstLine="283"/>
        <w:jc w:val="both"/>
        <w:rPr>
          <w:sz w:val="26"/>
          <w:szCs w:val="26"/>
        </w:rPr>
      </w:pPr>
    </w:p>
    <w:p w:rsidR="00DD2E7A" w:rsidRPr="00F25FFD" w:rsidRDefault="00DD2E7A" w:rsidP="00DD2E7A">
      <w:pPr>
        <w:ind w:right="283"/>
        <w:jc w:val="both"/>
        <w:rPr>
          <w:sz w:val="26"/>
          <w:szCs w:val="26"/>
        </w:rPr>
      </w:pPr>
    </w:p>
    <w:p w:rsidR="00DD2E7A" w:rsidRPr="00F25FFD" w:rsidRDefault="00DD2E7A" w:rsidP="00DD2E7A">
      <w:pPr>
        <w:rPr>
          <w:sz w:val="26"/>
          <w:szCs w:val="26"/>
        </w:rPr>
      </w:pPr>
    </w:p>
    <w:p w:rsidR="00DD2E7A" w:rsidRPr="00F25FFD" w:rsidRDefault="00DD2E7A" w:rsidP="00DD2E7A">
      <w:pPr>
        <w:rPr>
          <w:sz w:val="26"/>
          <w:szCs w:val="26"/>
        </w:rPr>
      </w:pPr>
    </w:p>
    <w:p w:rsidR="00DD2E7A" w:rsidRPr="00F25FFD" w:rsidRDefault="00DD2E7A" w:rsidP="00DD2E7A">
      <w:pPr>
        <w:rPr>
          <w:sz w:val="26"/>
          <w:szCs w:val="26"/>
        </w:rPr>
      </w:pPr>
    </w:p>
    <w:p w:rsidR="00DD2E7A" w:rsidRPr="00F25FFD" w:rsidRDefault="00DD2E7A" w:rsidP="00DD2E7A">
      <w:pPr>
        <w:rPr>
          <w:sz w:val="26"/>
          <w:szCs w:val="26"/>
        </w:rPr>
      </w:pPr>
    </w:p>
    <w:p w:rsidR="00DD2E7A" w:rsidRPr="00F25FFD" w:rsidRDefault="00DD2E7A" w:rsidP="00DD2E7A"/>
    <w:p w:rsidR="00DD2E7A" w:rsidRPr="00F25FFD" w:rsidRDefault="00DD2E7A" w:rsidP="00DD2E7A"/>
    <w:p w:rsidR="00DD2E7A" w:rsidRPr="00F25FFD" w:rsidRDefault="00DD2E7A" w:rsidP="00DD2E7A"/>
    <w:p w:rsidR="00DD2E7A" w:rsidRPr="00F25FFD" w:rsidRDefault="00DD2E7A" w:rsidP="00DD2E7A"/>
    <w:p w:rsidR="00DD2E7A" w:rsidRPr="00F25FFD" w:rsidRDefault="00DD2E7A" w:rsidP="00DD2E7A"/>
    <w:p w:rsidR="00365BCA" w:rsidRPr="00F25FFD" w:rsidRDefault="00365BCA" w:rsidP="00365BCA"/>
    <w:p w:rsidR="00CB1018" w:rsidRPr="00F25FFD" w:rsidRDefault="00CB1018" w:rsidP="00365BCA"/>
    <w:p w:rsidR="001233A0" w:rsidRPr="00F25FFD" w:rsidRDefault="001233A0" w:rsidP="00365BCA"/>
    <w:p w:rsidR="001233A0" w:rsidRPr="00F25FFD" w:rsidRDefault="001233A0" w:rsidP="00365BCA"/>
    <w:p w:rsidR="001233A0" w:rsidRPr="00F25FFD" w:rsidRDefault="001233A0" w:rsidP="00365BCA"/>
    <w:p w:rsidR="007D6E95" w:rsidRPr="00F25FFD" w:rsidRDefault="007D6E95" w:rsidP="009536F5"/>
    <w:p w:rsidR="001C6E13" w:rsidRPr="00F25FFD" w:rsidRDefault="001C6E13" w:rsidP="009536F5"/>
    <w:p w:rsidR="001C6E13" w:rsidRPr="00F25FFD" w:rsidRDefault="001C6E13" w:rsidP="009536F5"/>
    <w:p w:rsidR="00DE1F01" w:rsidRPr="00F25FFD" w:rsidRDefault="00DE1F01" w:rsidP="009536F5"/>
    <w:p w:rsidR="00DE1F01" w:rsidRPr="00F25FFD" w:rsidRDefault="00DE1F01" w:rsidP="009536F5"/>
    <w:p w:rsidR="00DE1F01" w:rsidRPr="00F25FFD" w:rsidRDefault="00DE1F01" w:rsidP="009536F5"/>
    <w:p w:rsidR="00DE1F01" w:rsidRPr="00F25FFD" w:rsidRDefault="00DE1F01" w:rsidP="009536F5"/>
    <w:p w:rsidR="00DE1F01" w:rsidRPr="00F25FFD" w:rsidRDefault="00DE1F01" w:rsidP="009536F5"/>
    <w:p w:rsidR="000F7378" w:rsidRPr="00F25FFD" w:rsidRDefault="000F7378" w:rsidP="009536F5"/>
    <w:p w:rsidR="006F1160" w:rsidRDefault="006F1160" w:rsidP="00190565">
      <w:pPr>
        <w:rPr>
          <w:lang w:val="en-US"/>
        </w:rPr>
      </w:pPr>
    </w:p>
    <w:p w:rsidR="005A1FDA" w:rsidRDefault="005A1FDA" w:rsidP="00190565">
      <w:pPr>
        <w:rPr>
          <w:lang w:val="en-US"/>
        </w:rPr>
      </w:pPr>
    </w:p>
    <w:p w:rsidR="005A1FDA" w:rsidRDefault="005A1FDA" w:rsidP="00190565">
      <w:pPr>
        <w:rPr>
          <w:lang w:val="en-US"/>
        </w:rPr>
      </w:pPr>
    </w:p>
    <w:p w:rsidR="005A1FDA" w:rsidRPr="005A1FDA" w:rsidRDefault="005A1FDA" w:rsidP="00190565">
      <w:pPr>
        <w:rPr>
          <w:lang w:val="en-US"/>
        </w:rPr>
      </w:pPr>
    </w:p>
    <w:p w:rsidR="006F1160" w:rsidRPr="00F25FFD" w:rsidRDefault="007D6E95" w:rsidP="002C14E8">
      <w:pPr>
        <w:jc w:val="right"/>
      </w:pPr>
      <w:r w:rsidRPr="00F25FFD">
        <w:lastRenderedPageBreak/>
        <w:t>Приложение № 1</w:t>
      </w:r>
    </w:p>
    <w:p w:rsidR="007D6E95" w:rsidRPr="00F25FFD" w:rsidRDefault="007D6E95" w:rsidP="007D6E95">
      <w:pPr>
        <w:jc w:val="right"/>
      </w:pPr>
      <w:r w:rsidRPr="00F25FFD">
        <w:t xml:space="preserve">                                                                                                                              к Договору № </w:t>
      </w:r>
      <w:r w:rsidR="007179E3">
        <w:t>______</w:t>
      </w:r>
    </w:p>
    <w:p w:rsidR="007D6E95" w:rsidRPr="00F25FFD" w:rsidRDefault="007D6E95" w:rsidP="007D6E95">
      <w:pPr>
        <w:jc w:val="right"/>
      </w:pPr>
      <w:r w:rsidRPr="00F25FFD">
        <w:t xml:space="preserve">      от  «  » </w:t>
      </w:r>
      <w:r w:rsidR="005A1FDA">
        <w:rPr>
          <w:lang w:val="en-US"/>
        </w:rPr>
        <w:t xml:space="preserve">         </w:t>
      </w:r>
      <w:r w:rsidRPr="00F25FFD">
        <w:t>201</w:t>
      </w:r>
      <w:r w:rsidR="005A1FDA">
        <w:rPr>
          <w:lang w:val="en-US"/>
        </w:rPr>
        <w:t>3</w:t>
      </w:r>
      <w:r w:rsidRPr="00F25FFD">
        <w:t xml:space="preserve"> г. </w:t>
      </w:r>
    </w:p>
    <w:p w:rsidR="007D6E95" w:rsidRPr="00F25FFD" w:rsidRDefault="007D6E95" w:rsidP="003B71A4">
      <w:pPr>
        <w:tabs>
          <w:tab w:val="left" w:pos="5580"/>
        </w:tabs>
        <w:rPr>
          <w:b/>
        </w:rPr>
      </w:pPr>
    </w:p>
    <w:p w:rsidR="007D6E95" w:rsidRPr="00F25FFD" w:rsidRDefault="007D6E95" w:rsidP="007D6E95">
      <w:pPr>
        <w:tabs>
          <w:tab w:val="left" w:pos="5580"/>
        </w:tabs>
        <w:jc w:val="center"/>
        <w:rPr>
          <w:b/>
        </w:rPr>
      </w:pPr>
    </w:p>
    <w:p w:rsidR="006F1160" w:rsidRPr="00F25FFD" w:rsidRDefault="006F1160" w:rsidP="007D6E95">
      <w:pPr>
        <w:tabs>
          <w:tab w:val="left" w:pos="5580"/>
        </w:tabs>
        <w:jc w:val="center"/>
        <w:rPr>
          <w:b/>
        </w:rPr>
      </w:pPr>
    </w:p>
    <w:p w:rsidR="003B71A4" w:rsidRPr="00F25FFD" w:rsidRDefault="003B71A4" w:rsidP="003B71A4">
      <w:pPr>
        <w:widowControl w:val="0"/>
        <w:jc w:val="both"/>
      </w:pPr>
    </w:p>
    <w:p w:rsidR="003B71A4" w:rsidRPr="00F25FFD" w:rsidRDefault="003B71A4" w:rsidP="003B71A4">
      <w:pPr>
        <w:jc w:val="center"/>
        <w:rPr>
          <w:b/>
        </w:rPr>
      </w:pPr>
      <w:r w:rsidRPr="00F25FFD">
        <w:rPr>
          <w:b/>
        </w:rPr>
        <w:t>Спецификация</w:t>
      </w:r>
    </w:p>
    <w:p w:rsidR="006F1160" w:rsidRPr="00F25FFD" w:rsidRDefault="006F1160" w:rsidP="003B71A4">
      <w:pPr>
        <w:jc w:val="center"/>
        <w:rPr>
          <w:b/>
        </w:rPr>
      </w:pPr>
    </w:p>
    <w:p w:rsidR="006F1160" w:rsidRPr="00F25FFD" w:rsidRDefault="006F1160" w:rsidP="003B71A4">
      <w:pPr>
        <w:jc w:val="center"/>
        <w:rPr>
          <w:b/>
        </w:rPr>
      </w:pPr>
    </w:p>
    <w:p w:rsidR="006F1160" w:rsidRPr="00F25FFD" w:rsidRDefault="006F1160" w:rsidP="003B71A4">
      <w:pPr>
        <w:jc w:val="center"/>
      </w:pPr>
    </w:p>
    <w:tbl>
      <w:tblPr>
        <w:tblW w:w="10800" w:type="dxa"/>
        <w:tblInd w:w="-612" w:type="dxa"/>
        <w:tblLook w:val="04A0"/>
      </w:tblPr>
      <w:tblGrid>
        <w:gridCol w:w="578"/>
        <w:gridCol w:w="1582"/>
        <w:gridCol w:w="3805"/>
        <w:gridCol w:w="992"/>
        <w:gridCol w:w="2043"/>
        <w:gridCol w:w="1800"/>
      </w:tblGrid>
      <w:tr w:rsidR="005F77E4" w:rsidRPr="00F25FFD" w:rsidTr="00721585">
        <w:trPr>
          <w:trHeight w:val="5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7E4" w:rsidRPr="00F25FFD" w:rsidRDefault="005F77E4" w:rsidP="00AE45FB">
            <w:pPr>
              <w:jc w:val="center"/>
              <w:rPr>
                <w:b/>
                <w:bCs/>
              </w:rPr>
            </w:pPr>
            <w:r w:rsidRPr="00F25FFD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25FFD">
              <w:rPr>
                <w:b/>
                <w:bCs/>
              </w:rPr>
              <w:t>п</w:t>
            </w:r>
            <w:proofErr w:type="spellEnd"/>
            <w:proofErr w:type="gramEnd"/>
            <w:r w:rsidRPr="00F25FFD">
              <w:rPr>
                <w:b/>
                <w:bCs/>
              </w:rPr>
              <w:t>/</w:t>
            </w:r>
            <w:proofErr w:type="spellStart"/>
            <w:r w:rsidRPr="00F25FFD">
              <w:rPr>
                <w:b/>
                <w:bCs/>
              </w:rPr>
              <w:t>п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7E4" w:rsidRPr="00F25FFD" w:rsidRDefault="005F77E4" w:rsidP="00AE45FB">
            <w:pPr>
              <w:jc w:val="center"/>
              <w:rPr>
                <w:b/>
                <w:bCs/>
              </w:rPr>
            </w:pPr>
            <w:r w:rsidRPr="00F25FFD">
              <w:rPr>
                <w:b/>
                <w:bCs/>
              </w:rPr>
              <w:t>Модель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7E4" w:rsidRPr="00F25FFD" w:rsidRDefault="005F77E4" w:rsidP="00AE45FB">
            <w:pPr>
              <w:jc w:val="center"/>
              <w:rPr>
                <w:b/>
                <w:bCs/>
              </w:rPr>
            </w:pPr>
            <w:r w:rsidRPr="00F25FFD">
              <w:rPr>
                <w:b/>
                <w:bCs/>
              </w:rPr>
              <w:t>Описание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7E4" w:rsidRPr="00F25FFD" w:rsidRDefault="005F77E4" w:rsidP="00AE45FB">
            <w:pPr>
              <w:rPr>
                <w:b/>
                <w:bCs/>
              </w:rPr>
            </w:pPr>
            <w:r w:rsidRPr="00F25FFD">
              <w:rPr>
                <w:b/>
                <w:bCs/>
              </w:rPr>
              <w:t>Кол-во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E4" w:rsidRDefault="005F77E4" w:rsidP="005F77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Размер</w:t>
            </w:r>
          </w:p>
          <w:p w:rsidR="005F77E4" w:rsidRPr="00F25FFD" w:rsidRDefault="00C1322E" w:rsidP="005F77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="005F77E4">
              <w:rPr>
                <w:b/>
                <w:bCs/>
              </w:rPr>
              <w:t>ары</w:t>
            </w:r>
            <w:r>
              <w:rPr>
                <w:b/>
                <w:bCs/>
              </w:rPr>
              <w:t xml:space="preserve"> внутренние</w:t>
            </w:r>
            <w:r w:rsidR="005F77E4">
              <w:rPr>
                <w:b/>
                <w:bCs/>
              </w:rPr>
              <w:t xml:space="preserve"> (упаковки)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7E4" w:rsidRPr="00F25FFD" w:rsidRDefault="005F77E4" w:rsidP="00B325B8">
            <w:pPr>
              <w:jc w:val="center"/>
              <w:rPr>
                <w:b/>
                <w:bCs/>
              </w:rPr>
            </w:pPr>
            <w:r w:rsidRPr="00F25FFD">
              <w:rPr>
                <w:b/>
                <w:bCs/>
              </w:rPr>
              <w:t>Цена, руб.</w:t>
            </w:r>
            <w:r>
              <w:rPr>
                <w:b/>
                <w:bCs/>
              </w:rPr>
              <w:t>,</w:t>
            </w:r>
          </w:p>
          <w:p w:rsidR="005F77E4" w:rsidRPr="00F25FFD" w:rsidRDefault="005F77E4" w:rsidP="00B32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F25FFD">
              <w:rPr>
                <w:b/>
                <w:bCs/>
              </w:rPr>
              <w:t xml:space="preserve"> НДС</w:t>
            </w:r>
          </w:p>
        </w:tc>
      </w:tr>
      <w:tr w:rsidR="005F77E4" w:rsidRPr="00F25FFD" w:rsidTr="005A1FDA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7E4" w:rsidRPr="00F25FFD" w:rsidRDefault="005F77E4" w:rsidP="00AE45FB">
            <w:pPr>
              <w:jc w:val="center"/>
              <w:rPr>
                <w:b/>
                <w:bCs/>
              </w:rPr>
            </w:pPr>
            <w:r w:rsidRPr="00F25FFD">
              <w:rPr>
                <w:b/>
                <w:bCs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7E4" w:rsidRPr="00F25FFD" w:rsidRDefault="005F77E4" w:rsidP="00AE45FB">
            <w:pPr>
              <w:rPr>
                <w:lang w:val="en-US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7E4" w:rsidRPr="00F25FFD" w:rsidRDefault="005F77E4" w:rsidP="00E25F43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7E4" w:rsidRPr="00F25FFD" w:rsidRDefault="005F77E4" w:rsidP="00AE45FB">
            <w:pPr>
              <w:jc w:val="center"/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E4" w:rsidRPr="00402624" w:rsidRDefault="005F77E4" w:rsidP="0067573D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E4" w:rsidRPr="00402624" w:rsidRDefault="005F77E4" w:rsidP="0067573D">
            <w:pPr>
              <w:jc w:val="right"/>
            </w:pPr>
          </w:p>
        </w:tc>
      </w:tr>
      <w:tr w:rsidR="005F77E4" w:rsidRPr="00F25FFD" w:rsidTr="005A1FDA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7E4" w:rsidRPr="00F25FFD" w:rsidRDefault="005F77E4" w:rsidP="00AE45FB">
            <w:pPr>
              <w:jc w:val="center"/>
              <w:rPr>
                <w:b/>
                <w:bCs/>
              </w:rPr>
            </w:pPr>
            <w:r w:rsidRPr="00F25FFD">
              <w:rPr>
                <w:b/>
                <w:bCs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7E4" w:rsidRPr="007A4A2A" w:rsidRDefault="005F77E4" w:rsidP="00AE45FB"/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7E4" w:rsidRPr="00F25FFD" w:rsidRDefault="005F77E4" w:rsidP="00E25F43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7E4" w:rsidRPr="00402624" w:rsidRDefault="005F77E4" w:rsidP="00AE45FB">
            <w:pPr>
              <w:jc w:val="center"/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7E4" w:rsidRPr="00402624" w:rsidRDefault="005F77E4" w:rsidP="0067573D">
            <w:pPr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E4" w:rsidRPr="00402624" w:rsidRDefault="005F77E4" w:rsidP="0067573D">
            <w:pPr>
              <w:jc w:val="right"/>
            </w:pPr>
          </w:p>
        </w:tc>
      </w:tr>
      <w:tr w:rsidR="005F77E4" w:rsidRPr="00F25FFD" w:rsidTr="005A1FDA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7E4" w:rsidRPr="00F25FFD" w:rsidRDefault="005F77E4" w:rsidP="00AE45FB">
            <w:pPr>
              <w:jc w:val="center"/>
              <w:rPr>
                <w:b/>
                <w:bCs/>
              </w:rPr>
            </w:pPr>
            <w:r w:rsidRPr="00F25FFD">
              <w:rPr>
                <w:b/>
                <w:bCs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7E4" w:rsidRPr="00F25FFD" w:rsidRDefault="005F77E4" w:rsidP="00AE45FB">
            <w:pPr>
              <w:rPr>
                <w:lang w:val="en-US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7E4" w:rsidRPr="00402624" w:rsidRDefault="005F77E4" w:rsidP="00E25F43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7E4" w:rsidRPr="00402624" w:rsidRDefault="005F77E4" w:rsidP="00AE45FB">
            <w:pPr>
              <w:jc w:val="center"/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7E4" w:rsidRPr="00402624" w:rsidRDefault="005F77E4" w:rsidP="0067573D">
            <w:pPr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E4" w:rsidRPr="00402624" w:rsidRDefault="005F77E4" w:rsidP="0067573D">
            <w:pPr>
              <w:jc w:val="right"/>
            </w:pPr>
          </w:p>
        </w:tc>
      </w:tr>
      <w:tr w:rsidR="005F77E4" w:rsidRPr="00F25FFD" w:rsidTr="00721585">
        <w:trPr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E4" w:rsidRPr="00F25FFD" w:rsidRDefault="005F77E4" w:rsidP="00AE45FB">
            <w:pPr>
              <w:jc w:val="center"/>
              <w:rPr>
                <w:b/>
                <w:bCs/>
              </w:rPr>
            </w:pPr>
            <w:r w:rsidRPr="00F25FFD">
              <w:rPr>
                <w:b/>
                <w:bCs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7E4" w:rsidRPr="00F25FFD" w:rsidRDefault="005F77E4" w:rsidP="00AE45FB">
            <w:pPr>
              <w:rPr>
                <w:b/>
                <w:bCs/>
              </w:rPr>
            </w:pPr>
            <w:r w:rsidRPr="00F25FFD">
              <w:rPr>
                <w:b/>
                <w:bCs/>
              </w:rPr>
              <w:t xml:space="preserve">Итого  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7E4" w:rsidRPr="00F25FFD" w:rsidRDefault="005F77E4" w:rsidP="00AE45FB">
            <w:pPr>
              <w:rPr>
                <w:b/>
                <w:bCs/>
              </w:rPr>
            </w:pPr>
            <w:r w:rsidRPr="00F25FFD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7E4" w:rsidRPr="00F25FFD" w:rsidRDefault="005F77E4" w:rsidP="00AE45FB">
            <w:pPr>
              <w:rPr>
                <w:b/>
                <w:bCs/>
              </w:rPr>
            </w:pPr>
            <w:r w:rsidRPr="00F25FFD">
              <w:rPr>
                <w:b/>
                <w:bCs/>
              </w:rPr>
              <w:t> 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E4" w:rsidRPr="00F25FFD" w:rsidRDefault="005F77E4" w:rsidP="005F0A6A">
            <w:pPr>
              <w:jc w:val="right"/>
              <w:rPr>
                <w:b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7E4" w:rsidRPr="00FE228F" w:rsidRDefault="005F77E4" w:rsidP="005F0A6A">
            <w:pPr>
              <w:jc w:val="right"/>
              <w:rPr>
                <w:b/>
                <w:color w:val="000000"/>
              </w:rPr>
            </w:pPr>
          </w:p>
        </w:tc>
      </w:tr>
    </w:tbl>
    <w:p w:rsidR="003B71A4" w:rsidRPr="00F25FFD" w:rsidRDefault="003B71A4" w:rsidP="003B71A4">
      <w:pPr>
        <w:pStyle w:val="a5"/>
        <w:spacing w:line="240" w:lineRule="exact"/>
        <w:ind w:left="1440" w:hanging="1440"/>
      </w:pPr>
    </w:p>
    <w:p w:rsidR="006F1160" w:rsidRPr="00F25FFD" w:rsidRDefault="006F1160" w:rsidP="006F1160">
      <w:pPr>
        <w:jc w:val="both"/>
        <w:rPr>
          <w:b/>
        </w:rPr>
      </w:pPr>
    </w:p>
    <w:p w:rsidR="006F1160" w:rsidRPr="00F25FFD" w:rsidRDefault="006F1160" w:rsidP="006F1160">
      <w:pPr>
        <w:jc w:val="both"/>
        <w:rPr>
          <w:b/>
        </w:rPr>
      </w:pPr>
    </w:p>
    <w:p w:rsidR="00866650" w:rsidRPr="00F25FFD" w:rsidRDefault="006F1160" w:rsidP="00866650">
      <w:pPr>
        <w:jc w:val="both"/>
      </w:pPr>
      <w:r w:rsidRPr="00F25FFD">
        <w:rPr>
          <w:b/>
        </w:rPr>
        <w:t>Общая сумма по договору</w:t>
      </w:r>
      <w:r w:rsidR="00FA3981" w:rsidRPr="00F25FFD">
        <w:rPr>
          <w:b/>
        </w:rPr>
        <w:t xml:space="preserve"> составляет</w:t>
      </w:r>
      <w:r w:rsidRPr="00F25FFD">
        <w:rPr>
          <w:b/>
        </w:rPr>
        <w:t xml:space="preserve">: </w:t>
      </w:r>
      <w:r w:rsidR="005A1FDA" w:rsidRPr="005A1FDA">
        <w:rPr>
          <w:b/>
        </w:rPr>
        <w:t>00</w:t>
      </w:r>
      <w:r w:rsidR="00866650" w:rsidRPr="00F25FFD">
        <w:rPr>
          <w:b/>
          <w:color w:val="000000"/>
        </w:rPr>
        <w:t xml:space="preserve">рублей 00 копеек </w:t>
      </w:r>
      <w:proofErr w:type="gramStart"/>
      <w:r w:rsidR="00866650" w:rsidRPr="00F25FFD">
        <w:rPr>
          <w:b/>
          <w:color w:val="000000"/>
        </w:rPr>
        <w:t>(</w:t>
      </w:r>
      <w:r w:rsidR="005A1FDA" w:rsidRPr="005A1FDA">
        <w:rPr>
          <w:b/>
          <w:color w:val="000000"/>
        </w:rPr>
        <w:t xml:space="preserve">        </w:t>
      </w:r>
      <w:proofErr w:type="gramEnd"/>
      <w:r w:rsidR="00866650" w:rsidRPr="00F25FFD">
        <w:rPr>
          <w:b/>
          <w:color w:val="000000"/>
        </w:rPr>
        <w:t xml:space="preserve">рублей 00 копеек), </w:t>
      </w:r>
      <w:r w:rsidR="005F77E4">
        <w:rPr>
          <w:b/>
          <w:color w:val="000000"/>
        </w:rPr>
        <w:t>в том числе</w:t>
      </w:r>
      <w:r w:rsidR="00F25FFD" w:rsidRPr="00F25FFD">
        <w:rPr>
          <w:b/>
          <w:color w:val="000000"/>
        </w:rPr>
        <w:t xml:space="preserve"> НДС</w:t>
      </w:r>
      <w:r w:rsidR="005A1FDA" w:rsidRPr="005A1FDA">
        <w:rPr>
          <w:b/>
          <w:color w:val="000000"/>
        </w:rPr>
        <w:t xml:space="preserve"> 18%</w:t>
      </w:r>
      <w:r w:rsidR="00F25FFD" w:rsidRPr="00F25FFD">
        <w:rPr>
          <w:b/>
          <w:color w:val="000000"/>
        </w:rPr>
        <w:t>.</w:t>
      </w:r>
    </w:p>
    <w:p w:rsidR="00FA3981" w:rsidRPr="00F25FFD" w:rsidRDefault="00FA3981" w:rsidP="00FA3981">
      <w:pPr>
        <w:jc w:val="both"/>
      </w:pPr>
    </w:p>
    <w:p w:rsidR="007D6E95" w:rsidRPr="00F25FFD" w:rsidRDefault="007D6E95" w:rsidP="00FA3981">
      <w:pPr>
        <w:jc w:val="both"/>
        <w:rPr>
          <w:b/>
        </w:rPr>
      </w:pPr>
    </w:p>
    <w:p w:rsidR="00037104" w:rsidRPr="00F25FFD" w:rsidRDefault="00037104" w:rsidP="007D6E95">
      <w:pPr>
        <w:tabs>
          <w:tab w:val="left" w:pos="5580"/>
        </w:tabs>
        <w:rPr>
          <w:b/>
        </w:rPr>
      </w:pPr>
    </w:p>
    <w:p w:rsidR="009330EF" w:rsidRPr="00F25FFD" w:rsidRDefault="009330EF">
      <w:pPr>
        <w:pStyle w:val="a9"/>
        <w:jc w:val="left"/>
      </w:pPr>
    </w:p>
    <w:p w:rsidR="00D42F88" w:rsidRPr="00F25FFD" w:rsidRDefault="00D42F88">
      <w:pPr>
        <w:pStyle w:val="a9"/>
        <w:jc w:val="left"/>
      </w:pPr>
    </w:p>
    <w:p w:rsidR="00D42F88" w:rsidRPr="00F25FFD" w:rsidRDefault="00D42F88">
      <w:pPr>
        <w:pStyle w:val="a9"/>
        <w:jc w:val="left"/>
      </w:pPr>
    </w:p>
    <w:p w:rsidR="00D42F88" w:rsidRPr="00F25FFD" w:rsidRDefault="00D42F88">
      <w:pPr>
        <w:pStyle w:val="a9"/>
        <w:jc w:val="left"/>
      </w:pPr>
    </w:p>
    <w:p w:rsidR="00D42F88" w:rsidRPr="00F25FFD" w:rsidRDefault="00D42F88">
      <w:pPr>
        <w:pStyle w:val="a9"/>
        <w:jc w:val="left"/>
      </w:pPr>
    </w:p>
    <w:tbl>
      <w:tblPr>
        <w:tblW w:w="0" w:type="auto"/>
        <w:tblLook w:val="04A0"/>
      </w:tblPr>
      <w:tblGrid>
        <w:gridCol w:w="5059"/>
        <w:gridCol w:w="5056"/>
      </w:tblGrid>
      <w:tr w:rsidR="009536F5" w:rsidRPr="00F25FFD" w:rsidTr="009536F5">
        <w:tc>
          <w:tcPr>
            <w:tcW w:w="5210" w:type="dxa"/>
          </w:tcPr>
          <w:p w:rsidR="009536F5" w:rsidRPr="00F25FFD" w:rsidRDefault="005F77E4" w:rsidP="009536F5">
            <w:pPr>
              <w:rPr>
                <w:b/>
              </w:rPr>
            </w:pPr>
            <w:r>
              <w:rPr>
                <w:b/>
              </w:rPr>
              <w:t>Поставщик</w:t>
            </w:r>
            <w:r w:rsidR="009536F5" w:rsidRPr="00F25FFD">
              <w:rPr>
                <w:b/>
              </w:rPr>
              <w:t>:</w:t>
            </w:r>
          </w:p>
          <w:p w:rsidR="005F77E4" w:rsidRPr="007179E3" w:rsidRDefault="005F77E4" w:rsidP="005F77E4">
            <w:pPr>
              <w:tabs>
                <w:tab w:val="right" w:pos="9355"/>
              </w:tabs>
              <w:rPr>
                <w:b/>
                <w:sz w:val="22"/>
                <w:szCs w:val="22"/>
              </w:rPr>
            </w:pPr>
            <w:r w:rsidRPr="007179E3">
              <w:rPr>
                <w:b/>
                <w:sz w:val="22"/>
                <w:szCs w:val="22"/>
              </w:rPr>
              <w:t>ООО «</w:t>
            </w:r>
            <w:proofErr w:type="spellStart"/>
            <w:r w:rsidRPr="007179E3">
              <w:rPr>
                <w:b/>
                <w:sz w:val="22"/>
                <w:szCs w:val="22"/>
              </w:rPr>
              <w:t>Ви</w:t>
            </w:r>
            <w:proofErr w:type="spellEnd"/>
            <w:r w:rsidRPr="007179E3">
              <w:rPr>
                <w:b/>
                <w:sz w:val="22"/>
                <w:szCs w:val="22"/>
              </w:rPr>
              <w:t xml:space="preserve"> Джи Лог»</w:t>
            </w:r>
          </w:p>
          <w:p w:rsidR="009536F5" w:rsidRPr="00F25FFD" w:rsidRDefault="009536F5" w:rsidP="009536F5"/>
          <w:p w:rsidR="00DE1F01" w:rsidRPr="00F25FFD" w:rsidRDefault="00DE1F01" w:rsidP="009536F5">
            <w:pPr>
              <w:rPr>
                <w:b/>
              </w:rPr>
            </w:pPr>
          </w:p>
          <w:p w:rsidR="005F77E4" w:rsidRPr="007179E3" w:rsidRDefault="005F77E4" w:rsidP="005F77E4">
            <w:pPr>
              <w:rPr>
                <w:sz w:val="22"/>
                <w:szCs w:val="22"/>
              </w:rPr>
            </w:pPr>
            <w:r w:rsidRPr="007179E3">
              <w:rPr>
                <w:sz w:val="22"/>
                <w:szCs w:val="22"/>
              </w:rPr>
              <w:t>Генеральный директор</w:t>
            </w:r>
          </w:p>
          <w:p w:rsidR="009536F5" w:rsidRPr="00F25FFD" w:rsidRDefault="009536F5" w:rsidP="009536F5"/>
          <w:p w:rsidR="00DE1F01" w:rsidRPr="00F25FFD" w:rsidRDefault="00DE1F01" w:rsidP="009536F5"/>
          <w:p w:rsidR="00CB60EA" w:rsidRPr="00F25FFD" w:rsidRDefault="009536F5" w:rsidP="00D82CB3">
            <w:r w:rsidRPr="00F25FFD">
              <w:t>________________</w:t>
            </w:r>
            <w:r w:rsidR="00065930" w:rsidRPr="00F25FFD">
              <w:t xml:space="preserve"> </w:t>
            </w:r>
            <w:r w:rsidR="005F77E4" w:rsidRPr="007179E3">
              <w:rPr>
                <w:sz w:val="22"/>
                <w:szCs w:val="22"/>
              </w:rPr>
              <w:t xml:space="preserve"> Мкртчян Г.</w:t>
            </w:r>
            <w:proofErr w:type="gramStart"/>
            <w:r w:rsidR="005F77E4" w:rsidRPr="007179E3">
              <w:rPr>
                <w:sz w:val="22"/>
                <w:szCs w:val="22"/>
              </w:rPr>
              <w:t>Р</w:t>
            </w:r>
            <w:proofErr w:type="gramEnd"/>
          </w:p>
          <w:p w:rsidR="009536F5" w:rsidRPr="00F25FFD" w:rsidRDefault="009536F5" w:rsidP="00D82CB3">
            <w:r w:rsidRPr="00F25FFD">
              <w:t xml:space="preserve">  м.п.</w:t>
            </w:r>
          </w:p>
        </w:tc>
        <w:tc>
          <w:tcPr>
            <w:tcW w:w="5210" w:type="dxa"/>
          </w:tcPr>
          <w:p w:rsidR="009536F5" w:rsidRPr="00F25FFD" w:rsidRDefault="005F77E4" w:rsidP="009536F5">
            <w:pPr>
              <w:rPr>
                <w:b/>
              </w:rPr>
            </w:pPr>
            <w:r>
              <w:rPr>
                <w:b/>
              </w:rPr>
              <w:t xml:space="preserve">      Покупатель</w:t>
            </w:r>
            <w:r w:rsidR="009536F5" w:rsidRPr="00F25FFD">
              <w:rPr>
                <w:b/>
              </w:rPr>
              <w:t>:</w:t>
            </w:r>
          </w:p>
          <w:p w:rsidR="009536F5" w:rsidRPr="00F25FFD" w:rsidRDefault="005A1FDA" w:rsidP="009536F5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               </w:t>
            </w:r>
            <w:r w:rsidR="009536F5" w:rsidRPr="00F25FFD">
              <w:rPr>
                <w:b/>
              </w:rPr>
              <w:t xml:space="preserve"> </w:t>
            </w:r>
            <w:r w:rsidR="008E1CE5">
              <w:rPr>
                <w:b/>
              </w:rPr>
              <w:t>«</w:t>
            </w:r>
            <w:r>
              <w:rPr>
                <w:b/>
                <w:lang w:val="en-US"/>
              </w:rPr>
              <w:t xml:space="preserve">          </w:t>
            </w:r>
            <w:r w:rsidR="008E1CE5">
              <w:rPr>
                <w:b/>
              </w:rPr>
              <w:t>»</w:t>
            </w:r>
          </w:p>
          <w:p w:rsidR="009536F5" w:rsidRPr="00F25FFD" w:rsidRDefault="009536F5" w:rsidP="009536F5"/>
          <w:p w:rsidR="009536F5" w:rsidRPr="00F25FFD" w:rsidRDefault="009536F5" w:rsidP="009536F5"/>
          <w:p w:rsidR="009536F5" w:rsidRPr="005F77E4" w:rsidRDefault="009536F5" w:rsidP="009536F5">
            <w:pPr>
              <w:rPr>
                <w:sz w:val="22"/>
                <w:szCs w:val="22"/>
              </w:rPr>
            </w:pPr>
            <w:r w:rsidRPr="005F77E4">
              <w:rPr>
                <w:b/>
                <w:sz w:val="22"/>
                <w:szCs w:val="22"/>
              </w:rPr>
              <w:t xml:space="preserve">       </w:t>
            </w:r>
            <w:r w:rsidRPr="005F77E4">
              <w:rPr>
                <w:sz w:val="22"/>
                <w:szCs w:val="22"/>
              </w:rPr>
              <w:t>Генеральный директор</w:t>
            </w:r>
          </w:p>
          <w:p w:rsidR="009536F5" w:rsidRPr="005F77E4" w:rsidRDefault="009536F5" w:rsidP="009536F5">
            <w:pPr>
              <w:rPr>
                <w:sz w:val="22"/>
                <w:szCs w:val="22"/>
              </w:rPr>
            </w:pPr>
          </w:p>
          <w:p w:rsidR="00065930" w:rsidRPr="005F77E4" w:rsidRDefault="005F77E4" w:rsidP="009536F5">
            <w:pPr>
              <w:rPr>
                <w:sz w:val="22"/>
                <w:szCs w:val="22"/>
              </w:rPr>
            </w:pPr>
            <w:r w:rsidRPr="005F77E4">
              <w:rPr>
                <w:sz w:val="22"/>
                <w:szCs w:val="22"/>
              </w:rPr>
              <w:t xml:space="preserve"> </w:t>
            </w:r>
          </w:p>
          <w:p w:rsidR="009536F5" w:rsidRPr="005F77E4" w:rsidRDefault="00065930" w:rsidP="009536F5">
            <w:pPr>
              <w:rPr>
                <w:sz w:val="22"/>
                <w:szCs w:val="22"/>
              </w:rPr>
            </w:pPr>
            <w:r w:rsidRPr="005F77E4">
              <w:rPr>
                <w:sz w:val="22"/>
                <w:szCs w:val="22"/>
              </w:rPr>
              <w:t xml:space="preserve">        </w:t>
            </w:r>
            <w:r w:rsidR="009536F5" w:rsidRPr="005F77E4">
              <w:rPr>
                <w:sz w:val="22"/>
                <w:szCs w:val="22"/>
              </w:rPr>
              <w:t>_________________</w:t>
            </w:r>
            <w:r w:rsidR="00E35272">
              <w:rPr>
                <w:sz w:val="22"/>
                <w:szCs w:val="22"/>
              </w:rPr>
              <w:t xml:space="preserve"> </w:t>
            </w:r>
          </w:p>
          <w:p w:rsidR="009536F5" w:rsidRPr="00F25FFD" w:rsidRDefault="00CB60EA" w:rsidP="00CB60EA">
            <w:r w:rsidRPr="00F25FFD">
              <w:t xml:space="preserve">      </w:t>
            </w:r>
            <w:r w:rsidR="009536F5" w:rsidRPr="00F25FFD">
              <w:t xml:space="preserve"> м.п.</w:t>
            </w:r>
          </w:p>
          <w:p w:rsidR="009536F5" w:rsidRPr="00F25FFD" w:rsidRDefault="009536F5" w:rsidP="009536F5"/>
        </w:tc>
      </w:tr>
    </w:tbl>
    <w:p w:rsidR="009536F5" w:rsidRPr="00F25FFD" w:rsidRDefault="009536F5" w:rsidP="009536F5"/>
    <w:p w:rsidR="009536F5" w:rsidRPr="00F25FFD" w:rsidRDefault="009536F5" w:rsidP="009536F5">
      <w:pPr>
        <w:tabs>
          <w:tab w:val="left" w:pos="5400"/>
          <w:tab w:val="left" w:pos="5580"/>
        </w:tabs>
        <w:ind w:left="180"/>
      </w:pPr>
      <w:r w:rsidRPr="00F25FFD">
        <w:t xml:space="preserve">    </w:t>
      </w:r>
    </w:p>
    <w:p w:rsidR="00D42F88" w:rsidRPr="00F25FFD" w:rsidRDefault="00D42F88">
      <w:pPr>
        <w:pStyle w:val="a9"/>
        <w:jc w:val="left"/>
      </w:pPr>
    </w:p>
    <w:p w:rsidR="00D42F88" w:rsidRPr="00F25FFD" w:rsidRDefault="00D42F88">
      <w:pPr>
        <w:pStyle w:val="a9"/>
        <w:jc w:val="left"/>
      </w:pPr>
    </w:p>
    <w:p w:rsidR="00D42F88" w:rsidRPr="00F25FFD" w:rsidRDefault="00D42F88">
      <w:pPr>
        <w:pStyle w:val="a9"/>
        <w:jc w:val="left"/>
      </w:pPr>
    </w:p>
    <w:p w:rsidR="00D42F88" w:rsidRPr="00F25FFD" w:rsidRDefault="00D42F88">
      <w:pPr>
        <w:pStyle w:val="a9"/>
        <w:jc w:val="left"/>
      </w:pPr>
    </w:p>
    <w:p w:rsidR="00D42F88" w:rsidRPr="00F25FFD" w:rsidRDefault="00D42F88">
      <w:pPr>
        <w:pStyle w:val="a9"/>
        <w:jc w:val="left"/>
      </w:pPr>
    </w:p>
    <w:p w:rsidR="00D42F88" w:rsidRPr="00F25FFD" w:rsidRDefault="00D42F88">
      <w:pPr>
        <w:pStyle w:val="a9"/>
        <w:jc w:val="left"/>
      </w:pPr>
    </w:p>
    <w:p w:rsidR="00D42F88" w:rsidRPr="00F25FFD" w:rsidRDefault="00D42F88">
      <w:pPr>
        <w:pStyle w:val="a9"/>
        <w:jc w:val="left"/>
      </w:pPr>
    </w:p>
    <w:p w:rsidR="00D42F88" w:rsidRPr="00DE1F01" w:rsidRDefault="00D42F88">
      <w:pPr>
        <w:pStyle w:val="a9"/>
        <w:jc w:val="left"/>
      </w:pPr>
    </w:p>
    <w:p w:rsidR="00D42F88" w:rsidRPr="00DE1F01" w:rsidRDefault="00D42F88">
      <w:pPr>
        <w:pStyle w:val="a9"/>
        <w:jc w:val="left"/>
      </w:pPr>
    </w:p>
    <w:sectPr w:rsidR="00D42F88" w:rsidRPr="00DE1F01" w:rsidSect="009D51FC">
      <w:pgSz w:w="11906" w:h="16838"/>
      <w:pgMar w:top="720" w:right="748" w:bottom="851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D371D2"/>
    <w:multiLevelType w:val="hybridMultilevel"/>
    <w:tmpl w:val="A5D6A054"/>
    <w:lvl w:ilvl="0" w:tplc="05EC7A8E">
      <w:start w:val="1"/>
      <w:numFmt w:val="bullet"/>
      <w:lvlText w:val=""/>
      <w:lvlJc w:val="left"/>
      <w:pPr>
        <w:tabs>
          <w:tab w:val="num" w:pos="417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88336A1"/>
    <w:multiLevelType w:val="hybridMultilevel"/>
    <w:tmpl w:val="3CA2648E"/>
    <w:lvl w:ilvl="0" w:tplc="E2E060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0D2211"/>
    <w:multiLevelType w:val="hybridMultilevel"/>
    <w:tmpl w:val="A1FE0CCE"/>
    <w:lvl w:ilvl="0" w:tplc="B12EA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45449D"/>
    <w:multiLevelType w:val="hybridMultilevel"/>
    <w:tmpl w:val="0098451E"/>
    <w:lvl w:ilvl="0" w:tplc="226CF5D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7B7262"/>
    <w:multiLevelType w:val="singleLevel"/>
    <w:tmpl w:val="2F88C62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AD878F2"/>
    <w:multiLevelType w:val="multilevel"/>
    <w:tmpl w:val="416C57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CD54C87"/>
    <w:multiLevelType w:val="hybridMultilevel"/>
    <w:tmpl w:val="187CD5E6"/>
    <w:lvl w:ilvl="0" w:tplc="302A26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ED76715"/>
    <w:multiLevelType w:val="multilevel"/>
    <w:tmpl w:val="C78E1A2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9">
    <w:nsid w:val="222B7F27"/>
    <w:multiLevelType w:val="hybridMultilevel"/>
    <w:tmpl w:val="536CEC36"/>
    <w:lvl w:ilvl="0" w:tplc="3AB22C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35536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E951EF"/>
    <w:multiLevelType w:val="hybridMultilevel"/>
    <w:tmpl w:val="71040DEE"/>
    <w:lvl w:ilvl="0" w:tplc="17D467E0">
      <w:start w:val="8"/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472809"/>
    <w:multiLevelType w:val="hybridMultilevel"/>
    <w:tmpl w:val="C8AC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3">
    <w:nsid w:val="3E8529A0"/>
    <w:multiLevelType w:val="hybridMultilevel"/>
    <w:tmpl w:val="435ECADE"/>
    <w:lvl w:ilvl="0" w:tplc="9374548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D494184"/>
    <w:multiLevelType w:val="hybridMultilevel"/>
    <w:tmpl w:val="23C6AE70"/>
    <w:lvl w:ilvl="0" w:tplc="62CEDCE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3C16A0F"/>
    <w:multiLevelType w:val="hybridMultilevel"/>
    <w:tmpl w:val="3CC84E28"/>
    <w:lvl w:ilvl="0" w:tplc="CF80D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2ED6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8651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AA8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8E0A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40EC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DC76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49D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4E8E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3C3195"/>
    <w:multiLevelType w:val="hybridMultilevel"/>
    <w:tmpl w:val="3F38BC2E"/>
    <w:lvl w:ilvl="0" w:tplc="0BFE8CD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587D70E1"/>
    <w:multiLevelType w:val="hybridMultilevel"/>
    <w:tmpl w:val="6452F93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98343B5"/>
    <w:multiLevelType w:val="hybridMultilevel"/>
    <w:tmpl w:val="7BF62D36"/>
    <w:lvl w:ilvl="0" w:tplc="FCE6A44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>
    <w:nsid w:val="61F95F17"/>
    <w:multiLevelType w:val="multilevel"/>
    <w:tmpl w:val="31A4D6C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-"/>
      <w:lvlText w:val="%1.%2"/>
      <w:lvlJc w:val="left"/>
      <w:pPr>
        <w:tabs>
          <w:tab w:val="num" w:pos="927"/>
        </w:tabs>
        <w:ind w:left="927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lowerLetter"/>
      <w:pStyle w:val="-0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none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20">
    <w:nsid w:val="66146420"/>
    <w:multiLevelType w:val="hybridMultilevel"/>
    <w:tmpl w:val="4000BB82"/>
    <w:lvl w:ilvl="0" w:tplc="E6248CE6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FCC22E4E">
      <w:numFmt w:val="none"/>
      <w:lvlText w:val=""/>
      <w:lvlJc w:val="left"/>
      <w:pPr>
        <w:tabs>
          <w:tab w:val="num" w:pos="360"/>
        </w:tabs>
      </w:pPr>
    </w:lvl>
    <w:lvl w:ilvl="2" w:tplc="D662FA3C">
      <w:numFmt w:val="none"/>
      <w:lvlText w:val=""/>
      <w:lvlJc w:val="left"/>
      <w:pPr>
        <w:tabs>
          <w:tab w:val="num" w:pos="360"/>
        </w:tabs>
      </w:pPr>
    </w:lvl>
    <w:lvl w:ilvl="3" w:tplc="9C2EFF16">
      <w:numFmt w:val="none"/>
      <w:lvlText w:val=""/>
      <w:lvlJc w:val="left"/>
      <w:pPr>
        <w:tabs>
          <w:tab w:val="num" w:pos="360"/>
        </w:tabs>
      </w:pPr>
    </w:lvl>
    <w:lvl w:ilvl="4" w:tplc="9FEE170A">
      <w:numFmt w:val="none"/>
      <w:lvlText w:val=""/>
      <w:lvlJc w:val="left"/>
      <w:pPr>
        <w:tabs>
          <w:tab w:val="num" w:pos="360"/>
        </w:tabs>
      </w:pPr>
    </w:lvl>
    <w:lvl w:ilvl="5" w:tplc="4F5CED60">
      <w:numFmt w:val="none"/>
      <w:lvlText w:val=""/>
      <w:lvlJc w:val="left"/>
      <w:pPr>
        <w:tabs>
          <w:tab w:val="num" w:pos="360"/>
        </w:tabs>
      </w:pPr>
    </w:lvl>
    <w:lvl w:ilvl="6" w:tplc="3EC8F006">
      <w:numFmt w:val="none"/>
      <w:lvlText w:val=""/>
      <w:lvlJc w:val="left"/>
      <w:pPr>
        <w:tabs>
          <w:tab w:val="num" w:pos="360"/>
        </w:tabs>
      </w:pPr>
    </w:lvl>
    <w:lvl w:ilvl="7" w:tplc="C27E0906">
      <w:numFmt w:val="none"/>
      <w:lvlText w:val=""/>
      <w:lvlJc w:val="left"/>
      <w:pPr>
        <w:tabs>
          <w:tab w:val="num" w:pos="360"/>
        </w:tabs>
      </w:pPr>
    </w:lvl>
    <w:lvl w:ilvl="8" w:tplc="89669526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90A7D12"/>
    <w:multiLevelType w:val="hybridMultilevel"/>
    <w:tmpl w:val="D5663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C0851"/>
    <w:multiLevelType w:val="hybridMultilevel"/>
    <w:tmpl w:val="863E99DC"/>
    <w:lvl w:ilvl="0" w:tplc="0419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3">
    <w:nsid w:val="7C9B2AB7"/>
    <w:multiLevelType w:val="singleLevel"/>
    <w:tmpl w:val="0D7A4944"/>
    <w:lvl w:ilvl="0">
      <w:start w:val="1"/>
      <w:numFmt w:val="decimal"/>
      <w:lvlText w:val="1.%1. "/>
      <w:lvlJc w:val="left"/>
      <w:pPr>
        <w:tabs>
          <w:tab w:val="num" w:pos="720"/>
        </w:tabs>
        <w:ind w:left="0" w:firstLine="0"/>
      </w:pPr>
    </w:lvl>
  </w:abstractNum>
  <w:abstractNum w:abstractNumId="24">
    <w:nsid w:val="7F2E5C00"/>
    <w:multiLevelType w:val="hybridMultilevel"/>
    <w:tmpl w:val="D38C2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10"/>
    <w:lvlOverride w:ilvl="0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3"/>
  </w:num>
  <w:num w:numId="9">
    <w:abstractNumId w:val="12"/>
  </w:num>
  <w:num w:numId="10">
    <w:abstractNumId w:val="22"/>
  </w:num>
  <w:num w:numId="11">
    <w:abstractNumId w:val="8"/>
  </w:num>
  <w:num w:numId="12">
    <w:abstractNumId w:val="11"/>
  </w:num>
  <w:num w:numId="13">
    <w:abstractNumId w:val="1"/>
  </w:num>
  <w:num w:numId="14">
    <w:abstractNumId w:val="3"/>
  </w:num>
  <w:num w:numId="15">
    <w:abstractNumId w:val="19"/>
  </w:num>
  <w:num w:numId="16">
    <w:abstractNumId w:val="21"/>
  </w:num>
  <w:num w:numId="17">
    <w:abstractNumId w:val="2"/>
  </w:num>
  <w:num w:numId="18">
    <w:abstractNumId w:val="4"/>
  </w:num>
  <w:num w:numId="19">
    <w:abstractNumId w:val="9"/>
  </w:num>
  <w:num w:numId="20">
    <w:abstractNumId w:val="17"/>
  </w:num>
  <w:num w:numId="21">
    <w:abstractNumId w:val="7"/>
  </w:num>
  <w:num w:numId="22">
    <w:abstractNumId w:val="14"/>
  </w:num>
  <w:num w:numId="23">
    <w:abstractNumId w:val="16"/>
  </w:num>
  <w:num w:numId="24">
    <w:abstractNumId w:val="18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2A7357"/>
    <w:rsid w:val="00003372"/>
    <w:rsid w:val="00004C4B"/>
    <w:rsid w:val="00011472"/>
    <w:rsid w:val="00013041"/>
    <w:rsid w:val="00016876"/>
    <w:rsid w:val="0001792F"/>
    <w:rsid w:val="00022299"/>
    <w:rsid w:val="00022856"/>
    <w:rsid w:val="00027475"/>
    <w:rsid w:val="00037104"/>
    <w:rsid w:val="00037B25"/>
    <w:rsid w:val="00037CCC"/>
    <w:rsid w:val="00041C86"/>
    <w:rsid w:val="000477C5"/>
    <w:rsid w:val="00047AC1"/>
    <w:rsid w:val="00051BA2"/>
    <w:rsid w:val="00060BC7"/>
    <w:rsid w:val="00065930"/>
    <w:rsid w:val="00072EB0"/>
    <w:rsid w:val="00074F80"/>
    <w:rsid w:val="000839A6"/>
    <w:rsid w:val="000900A3"/>
    <w:rsid w:val="00091DB1"/>
    <w:rsid w:val="000977C8"/>
    <w:rsid w:val="000A24EA"/>
    <w:rsid w:val="000B0402"/>
    <w:rsid w:val="000B207E"/>
    <w:rsid w:val="000C214D"/>
    <w:rsid w:val="000C70CA"/>
    <w:rsid w:val="000C7E19"/>
    <w:rsid w:val="000D117C"/>
    <w:rsid w:val="000D593F"/>
    <w:rsid w:val="000D608C"/>
    <w:rsid w:val="000D7111"/>
    <w:rsid w:val="000E4609"/>
    <w:rsid w:val="000E7326"/>
    <w:rsid w:val="000F063B"/>
    <w:rsid w:val="000F4F04"/>
    <w:rsid w:val="000F7378"/>
    <w:rsid w:val="0010154E"/>
    <w:rsid w:val="00101E88"/>
    <w:rsid w:val="001029DD"/>
    <w:rsid w:val="0011518C"/>
    <w:rsid w:val="001233A0"/>
    <w:rsid w:val="00132C5B"/>
    <w:rsid w:val="00135744"/>
    <w:rsid w:val="00137C76"/>
    <w:rsid w:val="00141E7C"/>
    <w:rsid w:val="00147B71"/>
    <w:rsid w:val="001553E3"/>
    <w:rsid w:val="00162910"/>
    <w:rsid w:val="001654EE"/>
    <w:rsid w:val="00172F40"/>
    <w:rsid w:val="00177A69"/>
    <w:rsid w:val="00180EA7"/>
    <w:rsid w:val="00190565"/>
    <w:rsid w:val="0019076B"/>
    <w:rsid w:val="0019261C"/>
    <w:rsid w:val="001926EC"/>
    <w:rsid w:val="001A0BB9"/>
    <w:rsid w:val="001A1509"/>
    <w:rsid w:val="001A2EE4"/>
    <w:rsid w:val="001A7C4C"/>
    <w:rsid w:val="001B2E32"/>
    <w:rsid w:val="001B34E2"/>
    <w:rsid w:val="001B3D98"/>
    <w:rsid w:val="001B47D2"/>
    <w:rsid w:val="001C2515"/>
    <w:rsid w:val="001C4763"/>
    <w:rsid w:val="001C6E13"/>
    <w:rsid w:val="001D0C78"/>
    <w:rsid w:val="001D126B"/>
    <w:rsid w:val="001D3472"/>
    <w:rsid w:val="001D5C1F"/>
    <w:rsid w:val="001D6FE7"/>
    <w:rsid w:val="001E0EF5"/>
    <w:rsid w:val="001F1650"/>
    <w:rsid w:val="001F5E13"/>
    <w:rsid w:val="001F697A"/>
    <w:rsid w:val="00200A97"/>
    <w:rsid w:val="00203E8C"/>
    <w:rsid w:val="0020572F"/>
    <w:rsid w:val="00207D1A"/>
    <w:rsid w:val="002116FF"/>
    <w:rsid w:val="002144AE"/>
    <w:rsid w:val="0021725C"/>
    <w:rsid w:val="002217B9"/>
    <w:rsid w:val="00224797"/>
    <w:rsid w:val="002256C0"/>
    <w:rsid w:val="00233E54"/>
    <w:rsid w:val="002417C4"/>
    <w:rsid w:val="002454C8"/>
    <w:rsid w:val="00251771"/>
    <w:rsid w:val="002612CB"/>
    <w:rsid w:val="00262EB0"/>
    <w:rsid w:val="00263CCF"/>
    <w:rsid w:val="00265785"/>
    <w:rsid w:val="0028051E"/>
    <w:rsid w:val="00281FB3"/>
    <w:rsid w:val="00283FE4"/>
    <w:rsid w:val="002945E7"/>
    <w:rsid w:val="002951C1"/>
    <w:rsid w:val="002A2446"/>
    <w:rsid w:val="002A4188"/>
    <w:rsid w:val="002A7357"/>
    <w:rsid w:val="002B5138"/>
    <w:rsid w:val="002C070B"/>
    <w:rsid w:val="002C14E8"/>
    <w:rsid w:val="002C4501"/>
    <w:rsid w:val="002C6CE5"/>
    <w:rsid w:val="002D49C3"/>
    <w:rsid w:val="002D779B"/>
    <w:rsid w:val="002E152C"/>
    <w:rsid w:val="002E6A26"/>
    <w:rsid w:val="002E6F65"/>
    <w:rsid w:val="002E7152"/>
    <w:rsid w:val="002F0CF6"/>
    <w:rsid w:val="002F1EC5"/>
    <w:rsid w:val="002F7387"/>
    <w:rsid w:val="00303FB4"/>
    <w:rsid w:val="0030677F"/>
    <w:rsid w:val="003144F1"/>
    <w:rsid w:val="0031472B"/>
    <w:rsid w:val="003158B0"/>
    <w:rsid w:val="00317CDA"/>
    <w:rsid w:val="00320CD2"/>
    <w:rsid w:val="00322A7A"/>
    <w:rsid w:val="003232DE"/>
    <w:rsid w:val="003261B5"/>
    <w:rsid w:val="00331365"/>
    <w:rsid w:val="00332034"/>
    <w:rsid w:val="00333184"/>
    <w:rsid w:val="00335C7E"/>
    <w:rsid w:val="0033797A"/>
    <w:rsid w:val="0034213D"/>
    <w:rsid w:val="0034360B"/>
    <w:rsid w:val="00355109"/>
    <w:rsid w:val="0035529C"/>
    <w:rsid w:val="00360691"/>
    <w:rsid w:val="00361C64"/>
    <w:rsid w:val="00364976"/>
    <w:rsid w:val="00365AAE"/>
    <w:rsid w:val="00365BCA"/>
    <w:rsid w:val="00371C00"/>
    <w:rsid w:val="003969DD"/>
    <w:rsid w:val="00397F94"/>
    <w:rsid w:val="003B09AB"/>
    <w:rsid w:val="003B274A"/>
    <w:rsid w:val="003B326A"/>
    <w:rsid w:val="003B3E80"/>
    <w:rsid w:val="003B71A4"/>
    <w:rsid w:val="003C2027"/>
    <w:rsid w:val="003C376A"/>
    <w:rsid w:val="003D351C"/>
    <w:rsid w:val="003E35F6"/>
    <w:rsid w:val="003E446A"/>
    <w:rsid w:val="003F060B"/>
    <w:rsid w:val="00400A11"/>
    <w:rsid w:val="00402624"/>
    <w:rsid w:val="00404E9E"/>
    <w:rsid w:val="00405001"/>
    <w:rsid w:val="00410292"/>
    <w:rsid w:val="00423CFB"/>
    <w:rsid w:val="0042778A"/>
    <w:rsid w:val="004305CE"/>
    <w:rsid w:val="00430DFC"/>
    <w:rsid w:val="00444FA8"/>
    <w:rsid w:val="00452A31"/>
    <w:rsid w:val="00454241"/>
    <w:rsid w:val="004553CC"/>
    <w:rsid w:val="004562BA"/>
    <w:rsid w:val="00456A1C"/>
    <w:rsid w:val="00456E35"/>
    <w:rsid w:val="00464563"/>
    <w:rsid w:val="004654F8"/>
    <w:rsid w:val="00466915"/>
    <w:rsid w:val="00467908"/>
    <w:rsid w:val="004717FA"/>
    <w:rsid w:val="004744AB"/>
    <w:rsid w:val="00475FAD"/>
    <w:rsid w:val="00487892"/>
    <w:rsid w:val="00495CB6"/>
    <w:rsid w:val="004968DD"/>
    <w:rsid w:val="004A3A53"/>
    <w:rsid w:val="004C3459"/>
    <w:rsid w:val="004E0E5A"/>
    <w:rsid w:val="004E12B8"/>
    <w:rsid w:val="004E1759"/>
    <w:rsid w:val="004E5607"/>
    <w:rsid w:val="004F4B10"/>
    <w:rsid w:val="004F6837"/>
    <w:rsid w:val="0050479A"/>
    <w:rsid w:val="005063DB"/>
    <w:rsid w:val="00506B40"/>
    <w:rsid w:val="00517601"/>
    <w:rsid w:val="00517C67"/>
    <w:rsid w:val="0052208C"/>
    <w:rsid w:val="00523EB2"/>
    <w:rsid w:val="00527916"/>
    <w:rsid w:val="005279B1"/>
    <w:rsid w:val="005305C3"/>
    <w:rsid w:val="00531D1C"/>
    <w:rsid w:val="0053373D"/>
    <w:rsid w:val="00535DF4"/>
    <w:rsid w:val="00536611"/>
    <w:rsid w:val="00542AC8"/>
    <w:rsid w:val="00547117"/>
    <w:rsid w:val="00562CA1"/>
    <w:rsid w:val="00565A22"/>
    <w:rsid w:val="00567A21"/>
    <w:rsid w:val="0057096E"/>
    <w:rsid w:val="00571928"/>
    <w:rsid w:val="00573288"/>
    <w:rsid w:val="00577B75"/>
    <w:rsid w:val="00586E29"/>
    <w:rsid w:val="005902DD"/>
    <w:rsid w:val="00592FEA"/>
    <w:rsid w:val="00594E9E"/>
    <w:rsid w:val="00596008"/>
    <w:rsid w:val="005978DC"/>
    <w:rsid w:val="005A1FDA"/>
    <w:rsid w:val="005B0F7C"/>
    <w:rsid w:val="005C1964"/>
    <w:rsid w:val="005D2936"/>
    <w:rsid w:val="005D30C7"/>
    <w:rsid w:val="005D4994"/>
    <w:rsid w:val="005D6AE9"/>
    <w:rsid w:val="005D6BDE"/>
    <w:rsid w:val="005D6C82"/>
    <w:rsid w:val="005E01DE"/>
    <w:rsid w:val="005E39ED"/>
    <w:rsid w:val="005E5D78"/>
    <w:rsid w:val="005F0A6A"/>
    <w:rsid w:val="005F7237"/>
    <w:rsid w:val="005F77E4"/>
    <w:rsid w:val="00600296"/>
    <w:rsid w:val="0060186B"/>
    <w:rsid w:val="00603651"/>
    <w:rsid w:val="00604D11"/>
    <w:rsid w:val="00605304"/>
    <w:rsid w:val="00610AA6"/>
    <w:rsid w:val="00614EE8"/>
    <w:rsid w:val="0061636C"/>
    <w:rsid w:val="006179FD"/>
    <w:rsid w:val="00620684"/>
    <w:rsid w:val="00622004"/>
    <w:rsid w:val="00622927"/>
    <w:rsid w:val="006232B2"/>
    <w:rsid w:val="0062341A"/>
    <w:rsid w:val="00623B8B"/>
    <w:rsid w:val="00626217"/>
    <w:rsid w:val="0063186B"/>
    <w:rsid w:val="00645A84"/>
    <w:rsid w:val="00645F7B"/>
    <w:rsid w:val="00646EAB"/>
    <w:rsid w:val="00651226"/>
    <w:rsid w:val="00652D18"/>
    <w:rsid w:val="00657823"/>
    <w:rsid w:val="006606DE"/>
    <w:rsid w:val="00661634"/>
    <w:rsid w:val="00663A92"/>
    <w:rsid w:val="00665C60"/>
    <w:rsid w:val="006671D3"/>
    <w:rsid w:val="0066735B"/>
    <w:rsid w:val="006751CA"/>
    <w:rsid w:val="0067573D"/>
    <w:rsid w:val="006773C2"/>
    <w:rsid w:val="00690B71"/>
    <w:rsid w:val="00691080"/>
    <w:rsid w:val="00692C0B"/>
    <w:rsid w:val="00695FFF"/>
    <w:rsid w:val="006A3BCC"/>
    <w:rsid w:val="006A4C17"/>
    <w:rsid w:val="006A505F"/>
    <w:rsid w:val="006A59F2"/>
    <w:rsid w:val="006A6A96"/>
    <w:rsid w:val="006B1764"/>
    <w:rsid w:val="006B4D4E"/>
    <w:rsid w:val="006B72D3"/>
    <w:rsid w:val="006C2597"/>
    <w:rsid w:val="006C5369"/>
    <w:rsid w:val="006E08E1"/>
    <w:rsid w:val="006E0A30"/>
    <w:rsid w:val="006E22F8"/>
    <w:rsid w:val="006E2F30"/>
    <w:rsid w:val="006E36A3"/>
    <w:rsid w:val="006E70A1"/>
    <w:rsid w:val="006E7558"/>
    <w:rsid w:val="006F1160"/>
    <w:rsid w:val="006F7B22"/>
    <w:rsid w:val="006F7DF3"/>
    <w:rsid w:val="00701DE5"/>
    <w:rsid w:val="00706CE4"/>
    <w:rsid w:val="00706ED9"/>
    <w:rsid w:val="0071568B"/>
    <w:rsid w:val="007173FA"/>
    <w:rsid w:val="00717806"/>
    <w:rsid w:val="007179E3"/>
    <w:rsid w:val="00721585"/>
    <w:rsid w:val="00722E3A"/>
    <w:rsid w:val="00723D7F"/>
    <w:rsid w:val="007269FF"/>
    <w:rsid w:val="007470FA"/>
    <w:rsid w:val="00751DB7"/>
    <w:rsid w:val="00756B12"/>
    <w:rsid w:val="00763A70"/>
    <w:rsid w:val="00763F4A"/>
    <w:rsid w:val="00765EF2"/>
    <w:rsid w:val="007716B8"/>
    <w:rsid w:val="007723C7"/>
    <w:rsid w:val="00777D96"/>
    <w:rsid w:val="00780ED7"/>
    <w:rsid w:val="00787C33"/>
    <w:rsid w:val="007942F2"/>
    <w:rsid w:val="00794EE9"/>
    <w:rsid w:val="00795399"/>
    <w:rsid w:val="007A04AB"/>
    <w:rsid w:val="007A0772"/>
    <w:rsid w:val="007A1ACE"/>
    <w:rsid w:val="007A4A2A"/>
    <w:rsid w:val="007A7D60"/>
    <w:rsid w:val="007B6235"/>
    <w:rsid w:val="007B71ED"/>
    <w:rsid w:val="007C60FA"/>
    <w:rsid w:val="007D32B2"/>
    <w:rsid w:val="007D6E95"/>
    <w:rsid w:val="007D795D"/>
    <w:rsid w:val="007D7DF5"/>
    <w:rsid w:val="007E14C5"/>
    <w:rsid w:val="007E2F63"/>
    <w:rsid w:val="007E4BED"/>
    <w:rsid w:val="007F5837"/>
    <w:rsid w:val="007F6E8A"/>
    <w:rsid w:val="007F7B6C"/>
    <w:rsid w:val="00802200"/>
    <w:rsid w:val="00802F70"/>
    <w:rsid w:val="00804037"/>
    <w:rsid w:val="00806DCB"/>
    <w:rsid w:val="00810A9E"/>
    <w:rsid w:val="00813FBC"/>
    <w:rsid w:val="0081503A"/>
    <w:rsid w:val="008178C6"/>
    <w:rsid w:val="00820666"/>
    <w:rsid w:val="00821AE0"/>
    <w:rsid w:val="008224DF"/>
    <w:rsid w:val="00824C80"/>
    <w:rsid w:val="008276FF"/>
    <w:rsid w:val="008341E4"/>
    <w:rsid w:val="0084028C"/>
    <w:rsid w:val="008419DE"/>
    <w:rsid w:val="00841B0D"/>
    <w:rsid w:val="00844E33"/>
    <w:rsid w:val="008504C7"/>
    <w:rsid w:val="0085182D"/>
    <w:rsid w:val="00856C7D"/>
    <w:rsid w:val="00864D88"/>
    <w:rsid w:val="008653FA"/>
    <w:rsid w:val="00866650"/>
    <w:rsid w:val="00870E5C"/>
    <w:rsid w:val="00870FE7"/>
    <w:rsid w:val="00873143"/>
    <w:rsid w:val="0087508E"/>
    <w:rsid w:val="00876EFA"/>
    <w:rsid w:val="00880D30"/>
    <w:rsid w:val="00881035"/>
    <w:rsid w:val="00883ABF"/>
    <w:rsid w:val="00885BB1"/>
    <w:rsid w:val="00885C3F"/>
    <w:rsid w:val="008865EB"/>
    <w:rsid w:val="00886B47"/>
    <w:rsid w:val="00892636"/>
    <w:rsid w:val="00892B34"/>
    <w:rsid w:val="0089424B"/>
    <w:rsid w:val="00894AB1"/>
    <w:rsid w:val="00895260"/>
    <w:rsid w:val="008A79C3"/>
    <w:rsid w:val="008B0EB5"/>
    <w:rsid w:val="008B24ED"/>
    <w:rsid w:val="008B7CDD"/>
    <w:rsid w:val="008C0384"/>
    <w:rsid w:val="008C2391"/>
    <w:rsid w:val="008C5020"/>
    <w:rsid w:val="008D4D7B"/>
    <w:rsid w:val="008D6F1B"/>
    <w:rsid w:val="008E0B57"/>
    <w:rsid w:val="008E1CE5"/>
    <w:rsid w:val="008E45C6"/>
    <w:rsid w:val="00904C2D"/>
    <w:rsid w:val="009071A0"/>
    <w:rsid w:val="009074BE"/>
    <w:rsid w:val="00912BAC"/>
    <w:rsid w:val="00915790"/>
    <w:rsid w:val="00917CDF"/>
    <w:rsid w:val="00920258"/>
    <w:rsid w:val="0092678D"/>
    <w:rsid w:val="009330EF"/>
    <w:rsid w:val="00933A10"/>
    <w:rsid w:val="0093548A"/>
    <w:rsid w:val="00942114"/>
    <w:rsid w:val="00943816"/>
    <w:rsid w:val="00953190"/>
    <w:rsid w:val="009536F5"/>
    <w:rsid w:val="009555ED"/>
    <w:rsid w:val="009619EF"/>
    <w:rsid w:val="00961FDE"/>
    <w:rsid w:val="009647DC"/>
    <w:rsid w:val="009657B9"/>
    <w:rsid w:val="009670AA"/>
    <w:rsid w:val="0096733E"/>
    <w:rsid w:val="009764F2"/>
    <w:rsid w:val="00982051"/>
    <w:rsid w:val="009869BD"/>
    <w:rsid w:val="00991A98"/>
    <w:rsid w:val="009935FD"/>
    <w:rsid w:val="00995032"/>
    <w:rsid w:val="009A20B0"/>
    <w:rsid w:val="009A529C"/>
    <w:rsid w:val="009A668A"/>
    <w:rsid w:val="009B0C68"/>
    <w:rsid w:val="009B711A"/>
    <w:rsid w:val="009C57BA"/>
    <w:rsid w:val="009C5A19"/>
    <w:rsid w:val="009D047C"/>
    <w:rsid w:val="009D47FB"/>
    <w:rsid w:val="009D51FC"/>
    <w:rsid w:val="009D758A"/>
    <w:rsid w:val="009D7CFD"/>
    <w:rsid w:val="009E62CD"/>
    <w:rsid w:val="009E7198"/>
    <w:rsid w:val="009F75CD"/>
    <w:rsid w:val="00A075A3"/>
    <w:rsid w:val="00A115B5"/>
    <w:rsid w:val="00A14AB2"/>
    <w:rsid w:val="00A16F43"/>
    <w:rsid w:val="00A17165"/>
    <w:rsid w:val="00A21113"/>
    <w:rsid w:val="00A220F6"/>
    <w:rsid w:val="00A3039F"/>
    <w:rsid w:val="00A32678"/>
    <w:rsid w:val="00A32EB5"/>
    <w:rsid w:val="00A421A8"/>
    <w:rsid w:val="00A44D23"/>
    <w:rsid w:val="00A54DCA"/>
    <w:rsid w:val="00A5551A"/>
    <w:rsid w:val="00A57AF0"/>
    <w:rsid w:val="00A67823"/>
    <w:rsid w:val="00A71574"/>
    <w:rsid w:val="00A74A58"/>
    <w:rsid w:val="00A76B58"/>
    <w:rsid w:val="00A8297A"/>
    <w:rsid w:val="00A83E52"/>
    <w:rsid w:val="00A84BFB"/>
    <w:rsid w:val="00A9153F"/>
    <w:rsid w:val="00AA029C"/>
    <w:rsid w:val="00AA46CF"/>
    <w:rsid w:val="00AA593D"/>
    <w:rsid w:val="00AA6DF5"/>
    <w:rsid w:val="00AA77E5"/>
    <w:rsid w:val="00AB681F"/>
    <w:rsid w:val="00AB7D76"/>
    <w:rsid w:val="00AC4639"/>
    <w:rsid w:val="00AC5100"/>
    <w:rsid w:val="00AC6AD3"/>
    <w:rsid w:val="00AD025B"/>
    <w:rsid w:val="00AD2BEA"/>
    <w:rsid w:val="00AD4DA3"/>
    <w:rsid w:val="00AE2847"/>
    <w:rsid w:val="00AE45FB"/>
    <w:rsid w:val="00AE46BC"/>
    <w:rsid w:val="00AF1C63"/>
    <w:rsid w:val="00AF3E04"/>
    <w:rsid w:val="00AF42EC"/>
    <w:rsid w:val="00AF618C"/>
    <w:rsid w:val="00B01E85"/>
    <w:rsid w:val="00B2228D"/>
    <w:rsid w:val="00B22604"/>
    <w:rsid w:val="00B31A93"/>
    <w:rsid w:val="00B31EBE"/>
    <w:rsid w:val="00B325B8"/>
    <w:rsid w:val="00B32C1C"/>
    <w:rsid w:val="00B32F6D"/>
    <w:rsid w:val="00B4138B"/>
    <w:rsid w:val="00B4586C"/>
    <w:rsid w:val="00B523F4"/>
    <w:rsid w:val="00B54632"/>
    <w:rsid w:val="00B55402"/>
    <w:rsid w:val="00B55F5D"/>
    <w:rsid w:val="00B56716"/>
    <w:rsid w:val="00B6493D"/>
    <w:rsid w:val="00B67047"/>
    <w:rsid w:val="00B70096"/>
    <w:rsid w:val="00B71A5C"/>
    <w:rsid w:val="00B73D61"/>
    <w:rsid w:val="00B75114"/>
    <w:rsid w:val="00B83BC6"/>
    <w:rsid w:val="00B911D8"/>
    <w:rsid w:val="00B95E41"/>
    <w:rsid w:val="00BA3606"/>
    <w:rsid w:val="00BA3DEB"/>
    <w:rsid w:val="00BA590E"/>
    <w:rsid w:val="00BA7CCB"/>
    <w:rsid w:val="00BB14F7"/>
    <w:rsid w:val="00BB224D"/>
    <w:rsid w:val="00BC173C"/>
    <w:rsid w:val="00BC455D"/>
    <w:rsid w:val="00BC6AC2"/>
    <w:rsid w:val="00BC77F9"/>
    <w:rsid w:val="00BD2762"/>
    <w:rsid w:val="00BD28BF"/>
    <w:rsid w:val="00BD3BE6"/>
    <w:rsid w:val="00BD4021"/>
    <w:rsid w:val="00BD6602"/>
    <w:rsid w:val="00BD7B03"/>
    <w:rsid w:val="00BE0E83"/>
    <w:rsid w:val="00BE18B4"/>
    <w:rsid w:val="00BE2527"/>
    <w:rsid w:val="00BE3FE2"/>
    <w:rsid w:val="00BE48B1"/>
    <w:rsid w:val="00BE7395"/>
    <w:rsid w:val="00BF44C5"/>
    <w:rsid w:val="00C0364A"/>
    <w:rsid w:val="00C046A8"/>
    <w:rsid w:val="00C10A67"/>
    <w:rsid w:val="00C11C10"/>
    <w:rsid w:val="00C1322E"/>
    <w:rsid w:val="00C146E2"/>
    <w:rsid w:val="00C30159"/>
    <w:rsid w:val="00C316E3"/>
    <w:rsid w:val="00C40EDD"/>
    <w:rsid w:val="00C412C3"/>
    <w:rsid w:val="00C429A6"/>
    <w:rsid w:val="00C446FD"/>
    <w:rsid w:val="00C44CAD"/>
    <w:rsid w:val="00C510A9"/>
    <w:rsid w:val="00C51308"/>
    <w:rsid w:val="00C5132F"/>
    <w:rsid w:val="00C547FA"/>
    <w:rsid w:val="00C61A2C"/>
    <w:rsid w:val="00C62A11"/>
    <w:rsid w:val="00C70140"/>
    <w:rsid w:val="00C718F9"/>
    <w:rsid w:val="00C74729"/>
    <w:rsid w:val="00C8186B"/>
    <w:rsid w:val="00C84BAC"/>
    <w:rsid w:val="00C9157D"/>
    <w:rsid w:val="00C943C3"/>
    <w:rsid w:val="00C972DF"/>
    <w:rsid w:val="00CA49F9"/>
    <w:rsid w:val="00CB1018"/>
    <w:rsid w:val="00CB192F"/>
    <w:rsid w:val="00CB60EA"/>
    <w:rsid w:val="00CC3649"/>
    <w:rsid w:val="00CD0E3A"/>
    <w:rsid w:val="00CD225A"/>
    <w:rsid w:val="00CD251C"/>
    <w:rsid w:val="00CD4326"/>
    <w:rsid w:val="00CD6EE6"/>
    <w:rsid w:val="00CE1F28"/>
    <w:rsid w:val="00CE2241"/>
    <w:rsid w:val="00CE346C"/>
    <w:rsid w:val="00CE562D"/>
    <w:rsid w:val="00CE66B0"/>
    <w:rsid w:val="00CF11AC"/>
    <w:rsid w:val="00CF36A0"/>
    <w:rsid w:val="00D01D49"/>
    <w:rsid w:val="00D062E0"/>
    <w:rsid w:val="00D24949"/>
    <w:rsid w:val="00D24D05"/>
    <w:rsid w:val="00D37B55"/>
    <w:rsid w:val="00D41405"/>
    <w:rsid w:val="00D42F88"/>
    <w:rsid w:val="00D46A96"/>
    <w:rsid w:val="00D46D21"/>
    <w:rsid w:val="00D55591"/>
    <w:rsid w:val="00D55926"/>
    <w:rsid w:val="00D55FC6"/>
    <w:rsid w:val="00D621D1"/>
    <w:rsid w:val="00D6324D"/>
    <w:rsid w:val="00D66E3E"/>
    <w:rsid w:val="00D70054"/>
    <w:rsid w:val="00D759C7"/>
    <w:rsid w:val="00D76125"/>
    <w:rsid w:val="00D77179"/>
    <w:rsid w:val="00D7722C"/>
    <w:rsid w:val="00D82CB3"/>
    <w:rsid w:val="00D851D6"/>
    <w:rsid w:val="00D863CD"/>
    <w:rsid w:val="00D96040"/>
    <w:rsid w:val="00DA0604"/>
    <w:rsid w:val="00DA0B11"/>
    <w:rsid w:val="00DA0F2F"/>
    <w:rsid w:val="00DA333C"/>
    <w:rsid w:val="00DA4121"/>
    <w:rsid w:val="00DB19BD"/>
    <w:rsid w:val="00DB48B5"/>
    <w:rsid w:val="00DC00FD"/>
    <w:rsid w:val="00DD1C09"/>
    <w:rsid w:val="00DD2B36"/>
    <w:rsid w:val="00DD2E7A"/>
    <w:rsid w:val="00DE1F01"/>
    <w:rsid w:val="00DE64F1"/>
    <w:rsid w:val="00E00E02"/>
    <w:rsid w:val="00E02143"/>
    <w:rsid w:val="00E0306A"/>
    <w:rsid w:val="00E1057C"/>
    <w:rsid w:val="00E1509E"/>
    <w:rsid w:val="00E172F5"/>
    <w:rsid w:val="00E201CF"/>
    <w:rsid w:val="00E20A22"/>
    <w:rsid w:val="00E240A7"/>
    <w:rsid w:val="00E25F43"/>
    <w:rsid w:val="00E32799"/>
    <w:rsid w:val="00E35272"/>
    <w:rsid w:val="00E35A7B"/>
    <w:rsid w:val="00E44A1D"/>
    <w:rsid w:val="00E47519"/>
    <w:rsid w:val="00E53147"/>
    <w:rsid w:val="00E550F6"/>
    <w:rsid w:val="00E55BE0"/>
    <w:rsid w:val="00E5602B"/>
    <w:rsid w:val="00E564C2"/>
    <w:rsid w:val="00E56927"/>
    <w:rsid w:val="00E6051C"/>
    <w:rsid w:val="00E61311"/>
    <w:rsid w:val="00E63513"/>
    <w:rsid w:val="00E63F90"/>
    <w:rsid w:val="00E66D91"/>
    <w:rsid w:val="00E72FAE"/>
    <w:rsid w:val="00E73535"/>
    <w:rsid w:val="00E7621B"/>
    <w:rsid w:val="00E8456A"/>
    <w:rsid w:val="00E87249"/>
    <w:rsid w:val="00E917A6"/>
    <w:rsid w:val="00E924C9"/>
    <w:rsid w:val="00E94280"/>
    <w:rsid w:val="00E94288"/>
    <w:rsid w:val="00EA1229"/>
    <w:rsid w:val="00EA2CC3"/>
    <w:rsid w:val="00EA3662"/>
    <w:rsid w:val="00EB366D"/>
    <w:rsid w:val="00EB487E"/>
    <w:rsid w:val="00EB4B24"/>
    <w:rsid w:val="00EB6CE5"/>
    <w:rsid w:val="00EC51FA"/>
    <w:rsid w:val="00EC5BFB"/>
    <w:rsid w:val="00EE0B78"/>
    <w:rsid w:val="00EE3620"/>
    <w:rsid w:val="00EE3AA0"/>
    <w:rsid w:val="00EE4D62"/>
    <w:rsid w:val="00EE561A"/>
    <w:rsid w:val="00EE65BF"/>
    <w:rsid w:val="00EF015B"/>
    <w:rsid w:val="00EF2ACD"/>
    <w:rsid w:val="00EF2C32"/>
    <w:rsid w:val="00EF6C55"/>
    <w:rsid w:val="00EF7536"/>
    <w:rsid w:val="00EF7AB6"/>
    <w:rsid w:val="00F0713B"/>
    <w:rsid w:val="00F12420"/>
    <w:rsid w:val="00F214C5"/>
    <w:rsid w:val="00F25FFD"/>
    <w:rsid w:val="00F264A5"/>
    <w:rsid w:val="00F26814"/>
    <w:rsid w:val="00F379F3"/>
    <w:rsid w:val="00F37D8F"/>
    <w:rsid w:val="00F44ABB"/>
    <w:rsid w:val="00F456E5"/>
    <w:rsid w:val="00F46CA2"/>
    <w:rsid w:val="00F50F15"/>
    <w:rsid w:val="00F56934"/>
    <w:rsid w:val="00F6293E"/>
    <w:rsid w:val="00F65F26"/>
    <w:rsid w:val="00F750B5"/>
    <w:rsid w:val="00F76C0E"/>
    <w:rsid w:val="00F776E2"/>
    <w:rsid w:val="00F77D6F"/>
    <w:rsid w:val="00F81FBB"/>
    <w:rsid w:val="00F90EC1"/>
    <w:rsid w:val="00F91659"/>
    <w:rsid w:val="00F9574F"/>
    <w:rsid w:val="00FA233E"/>
    <w:rsid w:val="00FA3981"/>
    <w:rsid w:val="00FA7212"/>
    <w:rsid w:val="00FB01AE"/>
    <w:rsid w:val="00FB64A6"/>
    <w:rsid w:val="00FD5142"/>
    <w:rsid w:val="00FD7460"/>
    <w:rsid w:val="00FD7595"/>
    <w:rsid w:val="00FE1718"/>
    <w:rsid w:val="00FE228F"/>
    <w:rsid w:val="00FE4670"/>
    <w:rsid w:val="00FF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uppressAutoHyphens/>
      <w:ind w:firstLine="709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ind w:left="283" w:right="283" w:firstLine="283"/>
      <w:outlineLvl w:val="1"/>
    </w:pPr>
    <w:rPr>
      <w:rFonts w:ascii="Arial" w:hAnsi="Arial" w:cs="Arial"/>
      <w:i/>
      <w:iCs/>
      <w:sz w:val="20"/>
      <w:szCs w:val="20"/>
    </w:rPr>
  </w:style>
  <w:style w:type="paragraph" w:styleId="3">
    <w:name w:val="heading 3"/>
    <w:basedOn w:val="a"/>
    <w:next w:val="a"/>
    <w:qFormat/>
    <w:pPr>
      <w:keepNext/>
      <w:ind w:left="567" w:right="283" w:firstLine="1"/>
      <w:outlineLvl w:val="2"/>
    </w:pPr>
    <w:rPr>
      <w:i/>
      <w:iCs/>
      <w:sz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iCs/>
      <w:sz w:val="20"/>
      <w:szCs w:val="22"/>
    </w:rPr>
  </w:style>
  <w:style w:type="paragraph" w:styleId="5">
    <w:name w:val="heading 5"/>
    <w:basedOn w:val="a"/>
    <w:next w:val="a"/>
    <w:link w:val="50"/>
    <w:qFormat/>
    <w:rsid w:val="002144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470F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rFonts w:ascii="Tms Rmn" w:hAnsi="Tms Rmn"/>
      <w:shadow/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link w:val="a6"/>
    <w:pPr>
      <w:keepLines/>
      <w:suppressAutoHyphens/>
      <w:jc w:val="both"/>
    </w:pPr>
  </w:style>
  <w:style w:type="paragraph" w:styleId="a7">
    <w:name w:val="Body Text Indent"/>
    <w:basedOn w:val="a"/>
    <w:pPr>
      <w:keepLines/>
      <w:suppressAutoHyphens/>
      <w:ind w:firstLine="709"/>
      <w:jc w:val="both"/>
    </w:pPr>
    <w:rPr>
      <w:b/>
      <w:szCs w:val="20"/>
    </w:rPr>
  </w:style>
  <w:style w:type="paragraph" w:styleId="20">
    <w:name w:val="Body Text 2"/>
    <w:basedOn w:val="a"/>
    <w:rPr>
      <w:rFonts w:ascii="Arial" w:hAnsi="Arial"/>
      <w:szCs w:val="20"/>
    </w:rPr>
  </w:style>
  <w:style w:type="paragraph" w:styleId="21">
    <w:name w:val="Body Text Indent 2"/>
    <w:basedOn w:val="a"/>
    <w:pPr>
      <w:keepLines/>
      <w:suppressAutoHyphens/>
      <w:ind w:firstLine="709"/>
      <w:jc w:val="both"/>
    </w:pPr>
    <w:rPr>
      <w:sz w:val="22"/>
      <w:szCs w:val="20"/>
    </w:rPr>
  </w:style>
  <w:style w:type="paragraph" w:styleId="30">
    <w:name w:val="Body Text Indent 3"/>
    <w:basedOn w:val="a"/>
    <w:pPr>
      <w:ind w:left="567"/>
    </w:pPr>
    <w:rPr>
      <w:i/>
      <w:iCs/>
      <w:sz w:val="20"/>
      <w:szCs w:val="20"/>
    </w:rPr>
  </w:style>
  <w:style w:type="paragraph" w:styleId="a8">
    <w:name w:val="Block Text"/>
    <w:basedOn w:val="a"/>
    <w:pPr>
      <w:ind w:left="283" w:right="283" w:firstLine="283"/>
      <w:jc w:val="center"/>
    </w:pPr>
    <w:rPr>
      <w:shadow/>
      <w:sz w:val="28"/>
      <w:szCs w:val="20"/>
      <w:u w:val="single"/>
    </w:rPr>
  </w:style>
  <w:style w:type="paragraph" w:styleId="31">
    <w:name w:val="Body Text 3"/>
    <w:basedOn w:val="a"/>
    <w:pPr>
      <w:ind w:right="283"/>
      <w:jc w:val="both"/>
    </w:pPr>
  </w:style>
  <w:style w:type="paragraph" w:styleId="a9">
    <w:name w:val="Title"/>
    <w:basedOn w:val="a"/>
    <w:qFormat/>
    <w:rsid w:val="006179FD"/>
    <w:pPr>
      <w:jc w:val="center"/>
    </w:pPr>
    <w:rPr>
      <w:b/>
      <w:bCs/>
    </w:rPr>
  </w:style>
  <w:style w:type="table" w:styleId="aa">
    <w:name w:val="Table Grid"/>
    <w:basedOn w:val="a1"/>
    <w:rsid w:val="00617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F214C5"/>
    <w:rPr>
      <w:rFonts w:ascii="Tahoma" w:hAnsi="Tahoma" w:cs="Tahoma"/>
      <w:sz w:val="16"/>
      <w:szCs w:val="16"/>
    </w:rPr>
  </w:style>
  <w:style w:type="paragraph" w:customStyle="1" w:styleId="ac">
    <w:name w:val=" Знак Знак Знак Знак Знак Знак Знак Знак Знак Знак Знак Знак Знак"/>
    <w:basedOn w:val="a"/>
    <w:rsid w:val="007716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">
    <w:name w:val="Контракт-пункт"/>
    <w:basedOn w:val="a"/>
    <w:rsid w:val="00D66E3E"/>
    <w:pPr>
      <w:numPr>
        <w:ilvl w:val="1"/>
        <w:numId w:val="15"/>
      </w:numPr>
      <w:jc w:val="both"/>
    </w:pPr>
  </w:style>
  <w:style w:type="paragraph" w:customStyle="1" w:styleId="-0">
    <w:name w:val="Контракт-подпункт"/>
    <w:basedOn w:val="a"/>
    <w:rsid w:val="00D66E3E"/>
    <w:pPr>
      <w:numPr>
        <w:ilvl w:val="2"/>
        <w:numId w:val="15"/>
      </w:numPr>
      <w:jc w:val="both"/>
    </w:pPr>
  </w:style>
  <w:style w:type="paragraph" w:customStyle="1" w:styleId="ad">
    <w:name w:val="Знак Знак Знак Знак Знак Знак Знак Знак Знак Знак Знак Знак Знак"/>
    <w:basedOn w:val="a"/>
    <w:rsid w:val="006A4C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 Знак1 Знак Знак Знак Знак Знак Знак Знак Знак Знак Знак Знак Знак Знак Знак Знак Знак Знак Знак Знак Знак Знак"/>
    <w:basedOn w:val="a"/>
    <w:rsid w:val="00D621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Emphasis"/>
    <w:basedOn w:val="a0"/>
    <w:qFormat/>
    <w:rsid w:val="00592FEA"/>
    <w:rPr>
      <w:i/>
      <w:iCs/>
    </w:rPr>
  </w:style>
  <w:style w:type="character" w:customStyle="1" w:styleId="a6">
    <w:name w:val="Основной текст Знак"/>
    <w:basedOn w:val="a0"/>
    <w:link w:val="a5"/>
    <w:rsid w:val="00495CB6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7470FA"/>
    <w:rPr>
      <w:rFonts w:ascii="Calibri" w:eastAsia="Times New Roman" w:hAnsi="Calibri" w:cs="Times New Roman"/>
      <w:b/>
      <w:bCs/>
      <w:sz w:val="22"/>
      <w:szCs w:val="22"/>
    </w:rPr>
  </w:style>
  <w:style w:type="character" w:styleId="af">
    <w:name w:val="Hyperlink"/>
    <w:basedOn w:val="a0"/>
    <w:uiPriority w:val="99"/>
    <w:unhideWhenUsed/>
    <w:rsid w:val="007470FA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2144A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7179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07/ТО</vt:lpstr>
    </vt:vector>
  </TitlesOfParts>
  <Company>Спецмедтехника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07/ТО</dc:title>
  <dc:creator>Ирина</dc:creator>
  <cp:lastModifiedBy>User</cp:lastModifiedBy>
  <cp:revision>2</cp:revision>
  <cp:lastPrinted>2012-09-13T08:48:00Z</cp:lastPrinted>
  <dcterms:created xsi:type="dcterms:W3CDTF">2014-10-28T08:28:00Z</dcterms:created>
  <dcterms:modified xsi:type="dcterms:W3CDTF">2014-10-28T08:28:00Z</dcterms:modified>
</cp:coreProperties>
</file>